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31B" w:rsidRDefault="00ED031B" w:rsidP="00ED031B">
      <w:pPr>
        <w:shd w:val="clear" w:color="auto" w:fill="FFFFFF"/>
        <w:spacing w:after="0" w:line="240" w:lineRule="auto"/>
        <w:rPr>
          <w:rFonts w:ascii="Arial" w:eastAsia="Times New Roman" w:hAnsi="Arial" w:cs="Arial"/>
          <w:b/>
          <w:bCs/>
          <w:sz w:val="48"/>
          <w:szCs w:val="48"/>
          <w:lang w:val="nl-NL"/>
        </w:rPr>
      </w:pPr>
      <w:r w:rsidRPr="00ED031B">
        <w:rPr>
          <w:rFonts w:ascii="Arial" w:eastAsia="Times New Roman" w:hAnsi="Arial" w:cs="Arial"/>
          <w:b/>
          <w:bCs/>
          <w:sz w:val="48"/>
          <w:szCs w:val="48"/>
          <w:lang w:val="nl-NL"/>
        </w:rPr>
        <w:t>Huisreglement</w:t>
      </w:r>
    </w:p>
    <w:p w:rsidR="00E7124F" w:rsidRPr="00ED031B" w:rsidRDefault="00E7124F" w:rsidP="00ED031B">
      <w:pPr>
        <w:shd w:val="clear" w:color="auto" w:fill="FFFFFF"/>
        <w:spacing w:after="0" w:line="240" w:lineRule="auto"/>
        <w:rPr>
          <w:rFonts w:ascii="Arial" w:eastAsia="Times New Roman" w:hAnsi="Arial" w:cs="Arial"/>
          <w:sz w:val="24"/>
          <w:szCs w:val="24"/>
          <w:lang w:val="nl-NL"/>
        </w:rPr>
      </w:pPr>
    </w:p>
    <w:p w:rsidR="00ED031B" w:rsidRDefault="00ED031B" w:rsidP="00ED031B">
      <w:pPr>
        <w:shd w:val="clear" w:color="auto" w:fill="FFFFFF"/>
        <w:spacing w:after="0" w:line="240" w:lineRule="auto"/>
        <w:rPr>
          <w:rFonts w:ascii="Arial" w:eastAsia="Times New Roman" w:hAnsi="Arial" w:cs="Arial"/>
          <w:b/>
          <w:bCs/>
          <w:sz w:val="36"/>
          <w:szCs w:val="36"/>
          <w:lang w:val="nl-NL"/>
        </w:rPr>
      </w:pPr>
      <w:r w:rsidRPr="00ED031B">
        <w:rPr>
          <w:rFonts w:ascii="Arial" w:eastAsia="Times New Roman" w:hAnsi="Arial" w:cs="Arial"/>
          <w:b/>
          <w:bCs/>
          <w:sz w:val="36"/>
          <w:szCs w:val="36"/>
          <w:lang w:val="nl-NL"/>
        </w:rPr>
        <w:t>Hoofdstuk 1: algemene bepalingen</w:t>
      </w:r>
    </w:p>
    <w:p w:rsidR="00E7124F" w:rsidRPr="00ED031B" w:rsidRDefault="00E7124F" w:rsidP="00ED031B">
      <w:pPr>
        <w:shd w:val="clear" w:color="auto" w:fill="FFFFFF"/>
        <w:spacing w:after="0" w:line="240" w:lineRule="auto"/>
        <w:rPr>
          <w:rFonts w:ascii="Arial" w:eastAsia="Times New Roman" w:hAnsi="Arial" w:cs="Arial"/>
          <w:sz w:val="24"/>
          <w:szCs w:val="24"/>
          <w:lang w:val="nl-NL"/>
        </w:rPr>
      </w:pPr>
    </w:p>
    <w:p w:rsidR="00ED031B" w:rsidRPr="00ED031B" w:rsidRDefault="001A724E" w:rsidP="001A557B">
      <w:pPr>
        <w:shd w:val="clear" w:color="auto" w:fill="FFFFFF"/>
        <w:spacing w:after="0" w:line="240" w:lineRule="auto"/>
        <w:rPr>
          <w:rFonts w:ascii="Arial" w:eastAsia="Times New Roman" w:hAnsi="Arial" w:cs="Arial"/>
          <w:sz w:val="24"/>
          <w:szCs w:val="24"/>
          <w:lang w:val="nl-NL"/>
        </w:rPr>
      </w:pPr>
      <w:r>
        <w:rPr>
          <w:rFonts w:ascii="Arial" w:eastAsia="Times New Roman" w:hAnsi="Arial" w:cs="Arial"/>
          <w:lang w:val="nl-NL"/>
        </w:rPr>
        <w:t>Het bestuursorgaan</w:t>
      </w:r>
      <w:r w:rsidR="00ED031B" w:rsidRPr="00ED031B">
        <w:rPr>
          <w:rFonts w:ascii="Arial" w:eastAsia="Times New Roman" w:hAnsi="Arial" w:cs="Arial"/>
          <w:lang w:val="nl-NL"/>
        </w:rPr>
        <w:t xml:space="preserve"> stelt conform artikel </w:t>
      </w:r>
      <w:r>
        <w:rPr>
          <w:rFonts w:ascii="Arial" w:eastAsia="Times New Roman" w:hAnsi="Arial" w:cs="Arial"/>
          <w:lang w:val="nl-NL"/>
        </w:rPr>
        <w:t>22</w:t>
      </w:r>
      <w:r w:rsidR="00ED031B" w:rsidRPr="00ED031B">
        <w:rPr>
          <w:rFonts w:ascii="Arial" w:eastAsia="Times New Roman" w:hAnsi="Arial" w:cs="Arial"/>
          <w:lang w:val="nl-NL"/>
        </w:rPr>
        <w:t xml:space="preserve"> van de statuten het huishoudelijk reglement op, geldend voor alle leden en alle gebruikers van de installaties en hun genodigden.</w:t>
      </w:r>
    </w:p>
    <w:p w:rsidR="00ED031B" w:rsidRPr="00ED031B" w:rsidRDefault="00ED031B" w:rsidP="001A557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De ledenlijst, het huishoudelijk reglement en de statuten van de vereniging evenals de reglementen en statuten van de Tennis Vlaanderen liggen ter inzage in het clubhuis.</w:t>
      </w:r>
    </w:p>
    <w:p w:rsidR="00ED031B" w:rsidRPr="00ED031B" w:rsidRDefault="00ED031B" w:rsidP="001A557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 xml:space="preserve">De leden, spelende of niet, worden verzocht elke wijziging van hun persoonlijke gegevens, inclusief hun telefoonnummer, te melden aan </w:t>
      </w:r>
      <w:r w:rsidRPr="001A557B">
        <w:rPr>
          <w:rFonts w:ascii="Arial" w:eastAsia="Times New Roman" w:hAnsi="Arial" w:cs="Arial"/>
          <w:lang w:val="nl-NL"/>
        </w:rPr>
        <w:t>de secretaris.</w:t>
      </w: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b/>
          <w:bCs/>
          <w:sz w:val="36"/>
          <w:szCs w:val="36"/>
          <w:lang w:val="nl-NL"/>
        </w:rPr>
        <w:t> </w:t>
      </w:r>
    </w:p>
    <w:p w:rsidR="00ED031B" w:rsidRDefault="00ED031B" w:rsidP="00ED031B">
      <w:pPr>
        <w:shd w:val="clear" w:color="auto" w:fill="FFFFFF"/>
        <w:spacing w:after="0" w:line="240" w:lineRule="auto"/>
        <w:rPr>
          <w:rFonts w:ascii="Arial" w:eastAsia="Times New Roman" w:hAnsi="Arial" w:cs="Arial"/>
          <w:b/>
          <w:bCs/>
          <w:sz w:val="36"/>
          <w:szCs w:val="36"/>
          <w:lang w:val="nl-NL"/>
        </w:rPr>
      </w:pPr>
      <w:r w:rsidRPr="00ED031B">
        <w:rPr>
          <w:rFonts w:ascii="Arial" w:eastAsia="Times New Roman" w:hAnsi="Arial" w:cs="Arial"/>
          <w:b/>
          <w:bCs/>
          <w:sz w:val="36"/>
          <w:szCs w:val="36"/>
          <w:lang w:val="nl-NL"/>
        </w:rPr>
        <w:t>Hoofdstuk 2: lidmaatschap</w:t>
      </w:r>
    </w:p>
    <w:p w:rsidR="00E7124F" w:rsidRPr="00ED031B" w:rsidRDefault="00E7124F" w:rsidP="00ED031B">
      <w:pPr>
        <w:shd w:val="clear" w:color="auto" w:fill="FFFFFF"/>
        <w:spacing w:after="0" w:line="240" w:lineRule="auto"/>
        <w:rPr>
          <w:rFonts w:ascii="Arial" w:eastAsia="Times New Roman" w:hAnsi="Arial" w:cs="Arial"/>
          <w:sz w:val="24"/>
          <w:szCs w:val="24"/>
          <w:lang w:val="nl-NL"/>
        </w:rPr>
      </w:pP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 xml:space="preserve">Het lidmaatschap geldt voor een periode van één jaar en begint steeds op 1 april of vanaf de aanvaarding van de inschrijving door het bestuur, om te eindigen op 31 maart. Lid wordt men door de betaling van het jaarlijkse lidgeld en mits aanvaarding door </w:t>
      </w:r>
      <w:r w:rsidR="001A724E">
        <w:rPr>
          <w:rFonts w:ascii="Arial" w:eastAsia="Times New Roman" w:hAnsi="Arial" w:cs="Arial"/>
          <w:lang w:val="nl-NL"/>
        </w:rPr>
        <w:t>het bestuursorgaan</w:t>
      </w:r>
      <w:r w:rsidRPr="00ED031B">
        <w:rPr>
          <w:rFonts w:ascii="Arial" w:eastAsia="Times New Roman" w:hAnsi="Arial" w:cs="Arial"/>
          <w:lang w:val="nl-NL"/>
        </w:rPr>
        <w:t>.</w:t>
      </w:r>
      <w:r w:rsidRPr="00ED031B">
        <w:rPr>
          <w:rFonts w:ascii="Arial" w:eastAsia="Times New Roman" w:hAnsi="Arial" w:cs="Arial"/>
          <w:lang w:val="nl-NL"/>
        </w:rPr>
        <w:br/>
      </w:r>
      <w:r w:rsidR="001A724E">
        <w:rPr>
          <w:rFonts w:ascii="Arial" w:eastAsia="Times New Roman" w:hAnsi="Arial" w:cs="Arial"/>
          <w:lang w:val="nl-NL"/>
        </w:rPr>
        <w:t>Het bestuursorgaan</w:t>
      </w:r>
      <w:r w:rsidRPr="00ED031B">
        <w:rPr>
          <w:rFonts w:ascii="Arial" w:eastAsia="Times New Roman" w:hAnsi="Arial" w:cs="Arial"/>
          <w:lang w:val="nl-NL"/>
        </w:rPr>
        <w:t xml:space="preserve"> beslist zonder verhaal over de aanvaarding van nieuwe leden en de hernieuwing van het lidmaatschap van bestaande leden.</w:t>
      </w:r>
      <w:r w:rsidRPr="00ED031B">
        <w:rPr>
          <w:rFonts w:ascii="Arial" w:eastAsia="Times New Roman" w:hAnsi="Arial" w:cs="Arial"/>
          <w:lang w:val="nl-NL"/>
        </w:rPr>
        <w:br/>
        <w:t>De betaling van het lidgeld geldt als de onvoorwaardelijke aanvaarding van de statuten, dit huishoudelijk reglement en de definitieve beslissingen van de organen van de vereniging.</w:t>
      </w:r>
      <w:r w:rsidRPr="00ED031B">
        <w:rPr>
          <w:rFonts w:ascii="Arial" w:eastAsia="Times New Roman" w:hAnsi="Arial" w:cs="Arial"/>
          <w:lang w:val="nl-NL"/>
        </w:rPr>
        <w:br/>
        <w:t xml:space="preserve">Het bedrag van het lidgeld wordt jaarlijks door </w:t>
      </w:r>
      <w:r w:rsidR="001A724E">
        <w:rPr>
          <w:rFonts w:ascii="Arial" w:eastAsia="Times New Roman" w:hAnsi="Arial" w:cs="Arial"/>
          <w:lang w:val="nl-NL"/>
        </w:rPr>
        <w:t>het bestuursorgaan</w:t>
      </w:r>
      <w:r w:rsidRPr="00ED031B">
        <w:rPr>
          <w:rFonts w:ascii="Arial" w:eastAsia="Times New Roman" w:hAnsi="Arial" w:cs="Arial"/>
          <w:lang w:val="nl-NL"/>
        </w:rPr>
        <w:t xml:space="preserve"> vastgesteld. De geïnde jaarlijkse bijdragen zijn, zonder uitzonderingen, definitief verworven voor de club.</w:t>
      </w:r>
      <w:r w:rsidRPr="00ED031B">
        <w:rPr>
          <w:rFonts w:ascii="Arial" w:eastAsia="Times New Roman" w:hAnsi="Arial" w:cs="Arial"/>
          <w:lang w:val="nl-NL"/>
        </w:rPr>
        <w:br/>
        <w:t>Mits naleving van de statuten en onderhavig reglement, heeft elk spelend lid het recht om</w:t>
      </w:r>
      <w:r w:rsidR="001A724E">
        <w:rPr>
          <w:rFonts w:ascii="Arial" w:eastAsia="Times New Roman" w:hAnsi="Arial" w:cs="Arial"/>
          <w:lang w:val="nl-NL"/>
        </w:rPr>
        <w:t>,</w:t>
      </w:r>
      <w:r w:rsidRPr="00ED031B">
        <w:rPr>
          <w:rFonts w:ascii="Arial" w:eastAsia="Times New Roman" w:hAnsi="Arial" w:cs="Arial"/>
          <w:lang w:val="nl-NL"/>
        </w:rPr>
        <w:t xml:space="preserve"> mits naleving van de reservatieregels, gebruik te maken van de beschikbare tennis</w:t>
      </w:r>
      <w:r w:rsidR="001A724E">
        <w:rPr>
          <w:rFonts w:ascii="Arial" w:eastAsia="Times New Roman" w:hAnsi="Arial" w:cs="Arial"/>
          <w:lang w:val="nl-NL"/>
        </w:rPr>
        <w:t>- en padel</w:t>
      </w:r>
      <w:r w:rsidRPr="00ED031B">
        <w:rPr>
          <w:rFonts w:ascii="Arial" w:eastAsia="Times New Roman" w:hAnsi="Arial" w:cs="Arial"/>
          <w:lang w:val="nl-NL"/>
        </w:rPr>
        <w:t>terreinen.</w:t>
      </w: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 </w:t>
      </w:r>
    </w:p>
    <w:p w:rsidR="00ED031B" w:rsidRDefault="00ED031B" w:rsidP="00ED031B">
      <w:pPr>
        <w:shd w:val="clear" w:color="auto" w:fill="FFFFFF"/>
        <w:spacing w:after="0" w:line="240" w:lineRule="auto"/>
        <w:rPr>
          <w:rFonts w:ascii="Arial" w:eastAsia="Times New Roman" w:hAnsi="Arial" w:cs="Arial"/>
          <w:b/>
          <w:bCs/>
          <w:sz w:val="36"/>
          <w:szCs w:val="36"/>
          <w:lang w:val="nl-NL"/>
        </w:rPr>
      </w:pPr>
      <w:r w:rsidRPr="00ED031B">
        <w:rPr>
          <w:rFonts w:ascii="Arial" w:eastAsia="Times New Roman" w:hAnsi="Arial" w:cs="Arial"/>
          <w:b/>
          <w:bCs/>
          <w:sz w:val="36"/>
          <w:szCs w:val="36"/>
          <w:lang w:val="nl-NL"/>
        </w:rPr>
        <w:t>Hoofdstuk 3: toegang, kleding en gedrag</w:t>
      </w:r>
    </w:p>
    <w:p w:rsidR="00E7124F" w:rsidRPr="00ED031B" w:rsidRDefault="00E7124F" w:rsidP="00ED031B">
      <w:pPr>
        <w:shd w:val="clear" w:color="auto" w:fill="FFFFFF"/>
        <w:spacing w:after="0" w:line="240" w:lineRule="auto"/>
        <w:rPr>
          <w:rFonts w:ascii="Arial" w:eastAsia="Times New Roman" w:hAnsi="Arial" w:cs="Arial"/>
          <w:sz w:val="24"/>
          <w:szCs w:val="24"/>
          <w:lang w:val="nl-NL"/>
        </w:rPr>
      </w:pP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Het recht op toegang tot het domein van TCSM is beperkt to</w:t>
      </w:r>
      <w:r>
        <w:rPr>
          <w:rFonts w:ascii="Arial" w:eastAsia="Times New Roman" w:hAnsi="Arial" w:cs="Arial"/>
          <w:lang w:val="nl-NL"/>
        </w:rPr>
        <w:t>t</w:t>
      </w:r>
      <w:r w:rsidR="001A724E">
        <w:rPr>
          <w:rFonts w:ascii="Arial" w:eastAsia="Times New Roman" w:hAnsi="Arial" w:cs="Arial"/>
          <w:lang w:val="nl-NL"/>
        </w:rPr>
        <w:t xml:space="preserve"> </w:t>
      </w:r>
      <w:r w:rsidRPr="00ED031B">
        <w:rPr>
          <w:rFonts w:ascii="Arial" w:eastAsia="Times New Roman" w:hAnsi="Arial" w:cs="Arial"/>
          <w:lang w:val="nl-NL"/>
        </w:rPr>
        <w:t>TCSM-leden in regel met de betaling van hun lidmaatschapsbijdrage voor het lopend seizoen en hun genodigden</w:t>
      </w:r>
      <w:r>
        <w:rPr>
          <w:rFonts w:ascii="Arial" w:eastAsia="Times New Roman" w:hAnsi="Arial" w:cs="Arial"/>
          <w:lang w:val="nl-NL"/>
        </w:rPr>
        <w:t>.</w:t>
      </w: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De toegang tot de tennisterreinen en de kleedkamers daarentegen is</w:t>
      </w:r>
      <w:r w:rsidR="001A724E">
        <w:rPr>
          <w:rFonts w:ascii="Arial" w:eastAsia="Times New Roman" w:hAnsi="Arial" w:cs="Arial"/>
          <w:lang w:val="nl-NL"/>
        </w:rPr>
        <w:t>,</w:t>
      </w:r>
      <w:r w:rsidRPr="00ED031B">
        <w:rPr>
          <w:rFonts w:ascii="Arial" w:eastAsia="Times New Roman" w:hAnsi="Arial" w:cs="Arial"/>
          <w:lang w:val="nl-NL"/>
        </w:rPr>
        <w:t xml:space="preserve"> mits naleving van de reservatieregels, exclusief voorbehouden </w:t>
      </w:r>
      <w:r w:rsidR="001A724E">
        <w:rPr>
          <w:rFonts w:ascii="Arial" w:eastAsia="Times New Roman" w:hAnsi="Arial" w:cs="Arial"/>
          <w:lang w:val="nl-NL"/>
        </w:rPr>
        <w:t>aan sp</w:t>
      </w:r>
      <w:r w:rsidRPr="00ED031B">
        <w:rPr>
          <w:rFonts w:ascii="Arial" w:eastAsia="Times New Roman" w:hAnsi="Arial" w:cs="Arial"/>
          <w:lang w:val="nl-NL"/>
        </w:rPr>
        <w:t>elende TCSM-leden en, mits naleving van het reglement ter zake, hun gastspelers.</w:t>
      </w: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 xml:space="preserve">Op de terreinen is het dragen van </w:t>
      </w:r>
      <w:r w:rsidR="001A724E">
        <w:rPr>
          <w:rFonts w:ascii="Arial" w:eastAsia="Times New Roman" w:hAnsi="Arial" w:cs="Arial"/>
          <w:lang w:val="nl-NL"/>
        </w:rPr>
        <w:t>sport</w:t>
      </w:r>
      <w:r w:rsidRPr="00ED031B">
        <w:rPr>
          <w:rFonts w:ascii="Arial" w:eastAsia="Times New Roman" w:hAnsi="Arial" w:cs="Arial"/>
          <w:lang w:val="nl-NL"/>
        </w:rPr>
        <w:t>kleding (zoals voorgeschreven in de reglementen van Tennis Vlaanderen) en aangepast schoeisel verplicht.</w:t>
      </w:r>
      <w:r w:rsidRPr="00ED031B">
        <w:rPr>
          <w:rFonts w:ascii="Arial" w:eastAsia="Times New Roman" w:hAnsi="Arial" w:cs="Arial"/>
          <w:lang w:val="nl-NL"/>
        </w:rPr>
        <w:br/>
        <w:t>TCSM is een club met een familiaal karakter waar wederzijds respect hoog in het vaandel wordt gevoerd. De leden, genodigden en alle begeleidende personen dienen zich hoffelijk, respectvol en voorkomend te gedragen.</w:t>
      </w: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Gedrag dat erop gericht is anderen uit te sluiten of te discrimineren, op welke grond dan ook, zal niet worden aanvaard van leden noch genodigden.</w:t>
      </w: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TCSM verwacht van haar leden dat zij deze waarden ook uitdragen wanneer zij in deze hoedanigheid de vereniging vertegenwoordigen.</w:t>
      </w:r>
    </w:p>
    <w:p w:rsidR="00ED031B" w:rsidRPr="00ED031B" w:rsidRDefault="001A724E" w:rsidP="00ED031B">
      <w:pPr>
        <w:shd w:val="clear" w:color="auto" w:fill="FFFFFF"/>
        <w:spacing w:after="0" w:line="240" w:lineRule="auto"/>
        <w:rPr>
          <w:rFonts w:ascii="Arial" w:eastAsia="Times New Roman" w:hAnsi="Arial" w:cs="Arial"/>
          <w:sz w:val="24"/>
          <w:szCs w:val="24"/>
          <w:lang w:val="nl-NL"/>
        </w:rPr>
      </w:pPr>
      <w:r>
        <w:rPr>
          <w:rFonts w:ascii="Arial" w:eastAsia="Times New Roman" w:hAnsi="Arial" w:cs="Arial"/>
          <w:lang w:val="nl-NL"/>
        </w:rPr>
        <w:t>De leden gaan met zorg om met de infrastructuur, zowel op</w:t>
      </w:r>
      <w:r w:rsidR="00ED031B" w:rsidRPr="00ED031B">
        <w:rPr>
          <w:rFonts w:ascii="Arial" w:eastAsia="Times New Roman" w:hAnsi="Arial" w:cs="Arial"/>
          <w:lang w:val="nl-NL"/>
        </w:rPr>
        <w:t xml:space="preserve"> de terreinen, op het domein, in de kleedkamers, douches en toiletten. </w:t>
      </w:r>
      <w:r>
        <w:rPr>
          <w:rFonts w:ascii="Arial" w:eastAsia="Times New Roman" w:hAnsi="Arial" w:cs="Arial"/>
          <w:lang w:val="nl-NL"/>
        </w:rPr>
        <w:t xml:space="preserve">De leden laten hun gerief niet achter en werpen vuilnis in de daarvoor voorziene emmers. </w:t>
      </w:r>
      <w:r w:rsidR="00ED031B" w:rsidRPr="00ED031B">
        <w:rPr>
          <w:rFonts w:ascii="Arial" w:eastAsia="Times New Roman" w:hAnsi="Arial" w:cs="Arial"/>
          <w:lang w:val="nl-NL"/>
        </w:rPr>
        <w:t>Honden dienen steeds aan de leiband gehouden te worden. Om hygiënische redenen is het verboden honden uit te laten op het domein. Uitwerpselen dienen steeds onmiddellijk door de begeleider te worden opgeruimd.</w:t>
      </w: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lastRenderedPageBreak/>
        <w:t>Ouders worden te allen tijde geacht toezicht te houden op hun kinderen, behalve tijdens de lessen en trainingen en de andere door de club georganiseerde activiteiten die zich specifiek richten tot deze kinderen en voor zover deze activiteiten plaatsvinden onder toezicht van een door de club aangeduide lesgever of begeleider.</w:t>
      </w: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 xml:space="preserve">Bovendien zorgen de ouders ervoor dat de kinderen zich correct gedragen. Kinderfietsen, </w:t>
      </w:r>
      <w:r w:rsidR="00217F7F">
        <w:rPr>
          <w:rFonts w:ascii="Arial" w:eastAsia="Times New Roman" w:hAnsi="Arial" w:cs="Arial"/>
          <w:lang w:val="nl-NL"/>
        </w:rPr>
        <w:t>sport</w:t>
      </w:r>
      <w:r w:rsidRPr="00ED031B">
        <w:rPr>
          <w:rFonts w:ascii="Arial" w:eastAsia="Times New Roman" w:hAnsi="Arial" w:cs="Arial"/>
          <w:lang w:val="nl-NL"/>
        </w:rPr>
        <w:t>materiaal en speelgoed dienen opgeborgen te worden bij het verlaten van de club.</w:t>
      </w: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Er geldt een absoluut rookverbod in het clubhuis, inclusief de kleedkamers, douches, toiletten en private ruimten. Er wordt evenmin gerookt op de terreinen.</w:t>
      </w: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 </w:t>
      </w:r>
    </w:p>
    <w:p w:rsidR="00ED031B" w:rsidRDefault="00ED031B" w:rsidP="00ED031B">
      <w:pPr>
        <w:shd w:val="clear" w:color="auto" w:fill="FFFFFF"/>
        <w:spacing w:after="0" w:line="240" w:lineRule="auto"/>
        <w:rPr>
          <w:rFonts w:ascii="Arial" w:eastAsia="Times New Roman" w:hAnsi="Arial" w:cs="Arial"/>
          <w:b/>
          <w:bCs/>
          <w:sz w:val="36"/>
          <w:szCs w:val="36"/>
          <w:lang w:val="nl-NL"/>
        </w:rPr>
      </w:pPr>
      <w:r w:rsidRPr="00ED031B">
        <w:rPr>
          <w:rFonts w:ascii="Arial" w:eastAsia="Times New Roman" w:hAnsi="Arial" w:cs="Arial"/>
          <w:b/>
          <w:bCs/>
          <w:sz w:val="36"/>
          <w:szCs w:val="36"/>
          <w:lang w:val="nl-NL"/>
        </w:rPr>
        <w:t>Hoofdstuk 4: reservatieregels</w:t>
      </w:r>
    </w:p>
    <w:p w:rsidR="00E7124F" w:rsidRPr="00ED031B" w:rsidRDefault="00E7124F" w:rsidP="00ED031B">
      <w:pPr>
        <w:shd w:val="clear" w:color="auto" w:fill="FFFFFF"/>
        <w:spacing w:after="0" w:line="240" w:lineRule="auto"/>
        <w:rPr>
          <w:rFonts w:ascii="Arial" w:eastAsia="Times New Roman" w:hAnsi="Arial" w:cs="Arial"/>
          <w:sz w:val="24"/>
          <w:szCs w:val="24"/>
          <w:lang w:val="nl-NL"/>
        </w:rPr>
      </w:pPr>
    </w:p>
    <w:p w:rsidR="00ED031B" w:rsidRPr="00E7124F" w:rsidRDefault="00E7124F" w:rsidP="00ED031B">
      <w:pPr>
        <w:shd w:val="clear" w:color="auto" w:fill="FFFFFF"/>
        <w:spacing w:after="0" w:line="240" w:lineRule="auto"/>
        <w:rPr>
          <w:rFonts w:ascii="Arial" w:eastAsia="Times New Roman" w:hAnsi="Arial" w:cs="Arial"/>
          <w:lang w:val="nl-NL"/>
        </w:rPr>
      </w:pPr>
      <w:r w:rsidRPr="00E7124F">
        <w:rPr>
          <w:rFonts w:ascii="Arial" w:eastAsia="Times New Roman" w:hAnsi="Arial" w:cs="Arial"/>
          <w:lang w:val="nl-NL"/>
        </w:rPr>
        <w:t>4.</w:t>
      </w:r>
      <w:r w:rsidR="00ED031B" w:rsidRPr="00E7124F">
        <w:rPr>
          <w:rFonts w:ascii="Arial" w:eastAsia="Times New Roman" w:hAnsi="Arial" w:cs="Arial"/>
          <w:lang w:val="nl-NL"/>
        </w:rPr>
        <w:t>1. De terreinen zijn te allen tijde beschikbaar voor voorafgaande reservatie door de TCSM-leden.</w:t>
      </w:r>
      <w:r w:rsidR="00387F99" w:rsidRPr="00E7124F">
        <w:rPr>
          <w:rFonts w:ascii="Arial" w:eastAsia="Times New Roman" w:hAnsi="Arial" w:cs="Arial"/>
          <w:lang w:val="nl-NL"/>
        </w:rPr>
        <w:t xml:space="preserve"> </w:t>
      </w:r>
      <w:r w:rsidR="00ED031B" w:rsidRPr="00E7124F">
        <w:rPr>
          <w:rFonts w:ascii="Arial" w:eastAsia="Times New Roman" w:hAnsi="Arial" w:cs="Arial"/>
          <w:lang w:val="nl-NL"/>
        </w:rPr>
        <w:t xml:space="preserve">Deze beschikbaarheid kan echter door </w:t>
      </w:r>
      <w:r w:rsidR="001A724E" w:rsidRPr="00E7124F">
        <w:rPr>
          <w:rFonts w:ascii="Arial" w:eastAsia="Times New Roman" w:hAnsi="Arial" w:cs="Arial"/>
          <w:lang w:val="nl-NL"/>
        </w:rPr>
        <w:t>het bestuursorgaan</w:t>
      </w:r>
      <w:r w:rsidR="00ED031B" w:rsidRPr="00E7124F">
        <w:rPr>
          <w:rFonts w:ascii="Arial" w:eastAsia="Times New Roman" w:hAnsi="Arial" w:cs="Arial"/>
          <w:lang w:val="nl-NL"/>
        </w:rPr>
        <w:t xml:space="preserve"> beperkt worden om cluborganisaties zoals trainingen, lessen, interclub, tornooien enz… mogelijk te maken. Deze bijzondere reservaties zullen steeds tijdig worden aangeduid in het elektronische reservatiesysteem.</w:t>
      </w:r>
    </w:p>
    <w:p w:rsidR="00E7124F" w:rsidRDefault="00E7124F" w:rsidP="00217F7F">
      <w:pPr>
        <w:shd w:val="clear" w:color="auto" w:fill="FFFFFF"/>
        <w:spacing w:after="0" w:line="240" w:lineRule="auto"/>
        <w:rPr>
          <w:rFonts w:ascii="Arial" w:eastAsia="Times New Roman" w:hAnsi="Arial" w:cs="Arial"/>
          <w:lang w:val="nl-NL"/>
        </w:rPr>
      </w:pPr>
    </w:p>
    <w:p w:rsidR="00ED031B" w:rsidRPr="00E7124F" w:rsidRDefault="00E7124F" w:rsidP="00217F7F">
      <w:pPr>
        <w:shd w:val="clear" w:color="auto" w:fill="FFFFFF"/>
        <w:spacing w:after="0" w:line="240" w:lineRule="auto"/>
        <w:rPr>
          <w:rFonts w:ascii="Arial" w:eastAsia="Times New Roman" w:hAnsi="Arial" w:cs="Arial"/>
          <w:lang w:val="nl-NL"/>
        </w:rPr>
      </w:pPr>
      <w:r w:rsidRPr="00E7124F">
        <w:rPr>
          <w:rFonts w:ascii="Arial" w:eastAsia="Times New Roman" w:hAnsi="Arial" w:cs="Arial"/>
          <w:lang w:val="nl-NL"/>
        </w:rPr>
        <w:t>4.</w:t>
      </w:r>
      <w:r w:rsidR="00ED031B" w:rsidRPr="00E7124F">
        <w:rPr>
          <w:rFonts w:ascii="Arial" w:eastAsia="Times New Roman" w:hAnsi="Arial" w:cs="Arial"/>
          <w:lang w:val="nl-NL"/>
        </w:rPr>
        <w:t>2</w:t>
      </w:r>
      <w:r w:rsidRPr="00E7124F">
        <w:rPr>
          <w:rFonts w:ascii="Arial" w:eastAsia="Times New Roman" w:hAnsi="Arial" w:cs="Arial"/>
          <w:lang w:val="nl-NL"/>
        </w:rPr>
        <w:t>.</w:t>
      </w:r>
      <w:r w:rsidR="00ED031B" w:rsidRPr="00E7124F">
        <w:rPr>
          <w:rFonts w:ascii="Arial" w:eastAsia="Times New Roman" w:hAnsi="Arial" w:cs="Arial"/>
          <w:lang w:val="nl-NL"/>
        </w:rPr>
        <w:t xml:space="preserve"> Na de aanvaarding van hun inschrijving kunnen de leden een terrein reserveren op de computer in de club, of via internet. </w:t>
      </w:r>
    </w:p>
    <w:p w:rsidR="00E7124F" w:rsidRDefault="00E7124F" w:rsidP="00217F7F">
      <w:pPr>
        <w:shd w:val="clear" w:color="auto" w:fill="FFFFFF"/>
        <w:spacing w:after="0" w:line="240" w:lineRule="auto"/>
        <w:rPr>
          <w:rFonts w:ascii="Arial" w:eastAsia="Times New Roman" w:hAnsi="Arial" w:cs="Arial"/>
          <w:lang w:val="nl-NL"/>
        </w:rPr>
      </w:pPr>
    </w:p>
    <w:p w:rsidR="00217F7F" w:rsidRPr="00E7124F" w:rsidRDefault="00E7124F" w:rsidP="00217F7F">
      <w:pPr>
        <w:shd w:val="clear" w:color="auto" w:fill="FFFFFF"/>
        <w:spacing w:after="0" w:line="240" w:lineRule="auto"/>
        <w:rPr>
          <w:rFonts w:ascii="Arial" w:eastAsia="Times New Roman" w:hAnsi="Arial" w:cs="Arial"/>
          <w:lang w:val="nl-NL"/>
        </w:rPr>
      </w:pPr>
      <w:r w:rsidRPr="00E7124F">
        <w:rPr>
          <w:rFonts w:ascii="Arial" w:eastAsia="Times New Roman" w:hAnsi="Arial" w:cs="Arial"/>
          <w:lang w:val="nl-NL"/>
        </w:rPr>
        <w:t>4.3</w:t>
      </w:r>
      <w:r w:rsidR="00217F7F" w:rsidRPr="00E7124F">
        <w:rPr>
          <w:rFonts w:ascii="Arial" w:eastAsia="Times New Roman" w:hAnsi="Arial" w:cs="Arial"/>
          <w:lang w:val="nl-NL"/>
        </w:rPr>
        <w:t>. Voor Padel gelden volgende reservatieregels:</w:t>
      </w:r>
    </w:p>
    <w:p w:rsidR="00217F7F" w:rsidRPr="00E7124F" w:rsidRDefault="00217F7F" w:rsidP="00217F7F">
      <w:pPr>
        <w:shd w:val="clear" w:color="auto" w:fill="FFFFFF"/>
        <w:spacing w:after="0" w:line="240" w:lineRule="auto"/>
        <w:rPr>
          <w:rFonts w:ascii="Arial" w:eastAsia="Times New Roman" w:hAnsi="Arial" w:cs="Arial"/>
          <w:lang w:val="nl-NL"/>
        </w:rPr>
      </w:pPr>
      <w:r w:rsidRPr="00E7124F">
        <w:rPr>
          <w:rFonts w:ascii="Arial" w:eastAsia="Times New Roman" w:hAnsi="Arial" w:cs="Arial"/>
          <w:lang w:val="nl-NL"/>
        </w:rPr>
        <w:t>Leden</w:t>
      </w:r>
      <w:r w:rsidRPr="00E7124F">
        <w:rPr>
          <w:rFonts w:ascii="Arial" w:eastAsia="Times New Roman" w:hAnsi="Arial" w:cs="Arial"/>
          <w:lang w:val="nl-NL"/>
        </w:rPr>
        <w:t xml:space="preserve"> </w:t>
      </w:r>
      <w:r w:rsidRPr="00E7124F">
        <w:rPr>
          <w:rFonts w:ascii="Arial" w:eastAsia="Times New Roman" w:hAnsi="Arial" w:cs="Arial"/>
          <w:lang w:val="nl-NL"/>
        </w:rPr>
        <w:t>kunnen reserveren op piek- en daluren: elke dag van 8u30 tot 22u.</w:t>
      </w:r>
      <w:r w:rsidRPr="00E7124F">
        <w:rPr>
          <w:rFonts w:ascii="Arial" w:eastAsia="Times New Roman" w:hAnsi="Arial" w:cs="Arial"/>
          <w:lang w:val="nl-NL"/>
        </w:rPr>
        <w:t xml:space="preserve"> Reservatie is mogelijk </w:t>
      </w:r>
      <w:r w:rsidRPr="00E7124F">
        <w:rPr>
          <w:rFonts w:ascii="Arial" w:eastAsia="Times New Roman" w:hAnsi="Arial" w:cs="Arial"/>
          <w:lang w:val="nl-NL"/>
        </w:rPr>
        <w:t>3 weken op voorhand.</w:t>
      </w:r>
      <w:r w:rsidRPr="00E7124F">
        <w:rPr>
          <w:rFonts w:ascii="Arial" w:eastAsia="Times New Roman" w:hAnsi="Arial" w:cs="Arial"/>
          <w:lang w:val="nl-NL"/>
        </w:rPr>
        <w:t xml:space="preserve"> Elk lid mag </w:t>
      </w:r>
      <w:r w:rsidRPr="00E7124F">
        <w:rPr>
          <w:rFonts w:ascii="Arial" w:eastAsia="Times New Roman" w:hAnsi="Arial" w:cs="Arial"/>
          <w:lang w:val="nl-NL"/>
        </w:rPr>
        <w:t>3</w:t>
      </w:r>
      <w:r w:rsidRPr="00E7124F">
        <w:rPr>
          <w:rFonts w:ascii="Arial" w:eastAsia="Times New Roman" w:hAnsi="Arial" w:cs="Arial"/>
          <w:lang w:val="nl-NL"/>
        </w:rPr>
        <w:t xml:space="preserve"> reservaties hebben </w:t>
      </w:r>
      <w:r w:rsidRPr="00E7124F">
        <w:rPr>
          <w:rFonts w:ascii="Arial" w:eastAsia="Times New Roman" w:hAnsi="Arial" w:cs="Arial"/>
          <w:lang w:val="nl-NL"/>
        </w:rPr>
        <w:t>tijdens de piekuren en 3 tijdens de daluren.</w:t>
      </w:r>
    </w:p>
    <w:p w:rsidR="00217F7F" w:rsidRPr="00E7124F" w:rsidRDefault="00217F7F" w:rsidP="00217F7F">
      <w:pPr>
        <w:shd w:val="clear" w:color="auto" w:fill="FFFFFF"/>
        <w:spacing w:after="0" w:line="240" w:lineRule="auto"/>
        <w:rPr>
          <w:rFonts w:ascii="Arial" w:eastAsia="Times New Roman" w:hAnsi="Arial" w:cs="Arial"/>
          <w:lang w:val="nl-NL"/>
        </w:rPr>
      </w:pPr>
      <w:r w:rsidRPr="00E7124F">
        <w:rPr>
          <w:rFonts w:ascii="Arial" w:eastAsia="Times New Roman" w:hAnsi="Arial" w:cs="Arial"/>
          <w:lang w:val="nl-NL"/>
        </w:rPr>
        <w:t>Niet-leden</w:t>
      </w:r>
      <w:r w:rsidRPr="00E7124F">
        <w:rPr>
          <w:rFonts w:ascii="Arial" w:eastAsia="Times New Roman" w:hAnsi="Arial" w:cs="Arial"/>
          <w:lang w:val="nl-NL"/>
        </w:rPr>
        <w:t xml:space="preserve"> </w:t>
      </w:r>
      <w:r w:rsidRPr="00E7124F">
        <w:rPr>
          <w:rFonts w:ascii="Arial" w:eastAsia="Times New Roman" w:hAnsi="Arial" w:cs="Arial"/>
          <w:lang w:val="nl-NL"/>
        </w:rPr>
        <w:t>mogen enkel reserveren tijdens de daluren</w:t>
      </w:r>
      <w:r w:rsidRPr="00E7124F">
        <w:rPr>
          <w:rFonts w:ascii="Arial" w:eastAsia="Times New Roman" w:hAnsi="Arial" w:cs="Arial"/>
          <w:lang w:val="nl-NL"/>
        </w:rPr>
        <w:t>, met name</w:t>
      </w:r>
      <w:r w:rsidRPr="00E7124F">
        <w:rPr>
          <w:rFonts w:ascii="Arial" w:eastAsia="Times New Roman" w:hAnsi="Arial" w:cs="Arial"/>
          <w:lang w:val="nl-NL"/>
        </w:rPr>
        <w:t xml:space="preserve"> van maandag tot vrijdag tot 17u30 en tijdens het weekend van 8u30 tot 22u</w:t>
      </w:r>
      <w:r w:rsidRPr="00E7124F">
        <w:rPr>
          <w:rFonts w:ascii="Arial" w:eastAsia="Times New Roman" w:hAnsi="Arial" w:cs="Arial"/>
          <w:lang w:val="nl-NL"/>
        </w:rPr>
        <w:t xml:space="preserve">. Zij betalen een </w:t>
      </w:r>
      <w:r w:rsidRPr="00E7124F">
        <w:rPr>
          <w:rFonts w:ascii="Arial" w:eastAsia="Times New Roman" w:hAnsi="Arial" w:cs="Arial"/>
          <w:lang w:val="nl-NL"/>
        </w:rPr>
        <w:t>bijdrage van 10€</w:t>
      </w:r>
      <w:r w:rsidRPr="00E7124F">
        <w:rPr>
          <w:rFonts w:ascii="Arial" w:eastAsia="Times New Roman" w:hAnsi="Arial" w:cs="Arial"/>
          <w:lang w:val="nl-NL"/>
        </w:rPr>
        <w:t xml:space="preserve"> per persoon per </w:t>
      </w:r>
      <w:r w:rsidRPr="00E7124F">
        <w:rPr>
          <w:rFonts w:ascii="Arial" w:eastAsia="Times New Roman" w:hAnsi="Arial" w:cs="Arial"/>
          <w:lang w:val="nl-NL"/>
        </w:rPr>
        <w:t>sessie van anderhalf uur</w:t>
      </w:r>
      <w:r w:rsidRPr="00E7124F">
        <w:rPr>
          <w:rFonts w:ascii="Arial" w:eastAsia="Times New Roman" w:hAnsi="Arial" w:cs="Arial"/>
          <w:lang w:val="nl-NL"/>
        </w:rPr>
        <w:t>.</w:t>
      </w:r>
    </w:p>
    <w:p w:rsidR="00217F7F" w:rsidRPr="00E7124F" w:rsidRDefault="00217F7F" w:rsidP="00217F7F">
      <w:pPr>
        <w:shd w:val="clear" w:color="auto" w:fill="FFFFFF"/>
        <w:spacing w:after="0" w:line="240" w:lineRule="auto"/>
        <w:rPr>
          <w:rFonts w:ascii="Arial" w:eastAsia="Times New Roman" w:hAnsi="Arial" w:cs="Arial"/>
          <w:lang w:val="nl-NL"/>
        </w:rPr>
      </w:pPr>
      <w:r w:rsidRPr="00E7124F">
        <w:rPr>
          <w:rFonts w:ascii="Arial" w:eastAsia="Times New Roman" w:hAnsi="Arial" w:cs="Arial"/>
          <w:lang w:val="nl-NL"/>
        </w:rPr>
        <w:t>De</w:t>
      </w:r>
      <w:r w:rsidRPr="00E7124F">
        <w:rPr>
          <w:rFonts w:ascii="Arial" w:eastAsia="Times New Roman" w:hAnsi="Arial" w:cs="Arial"/>
          <w:lang w:val="nl-NL"/>
        </w:rPr>
        <w:t xml:space="preserve"> spelers die effectief </w:t>
      </w:r>
      <w:r w:rsidRPr="00E7124F">
        <w:rPr>
          <w:rFonts w:ascii="Arial" w:eastAsia="Times New Roman" w:hAnsi="Arial" w:cs="Arial"/>
          <w:lang w:val="nl-NL"/>
        </w:rPr>
        <w:t>op het veld staan</w:t>
      </w:r>
      <w:r w:rsidRPr="00E7124F">
        <w:rPr>
          <w:rFonts w:ascii="Arial" w:eastAsia="Times New Roman" w:hAnsi="Arial" w:cs="Arial"/>
          <w:lang w:val="nl-NL"/>
        </w:rPr>
        <w:t xml:space="preserve"> moeten dezelfde personen zijn die in het reservatiesysteem vermeld </w:t>
      </w:r>
      <w:r w:rsidRPr="00E7124F">
        <w:rPr>
          <w:rFonts w:ascii="Arial" w:eastAsia="Times New Roman" w:hAnsi="Arial" w:cs="Arial"/>
          <w:lang w:val="nl-NL"/>
        </w:rPr>
        <w:t>zijn.</w:t>
      </w:r>
    </w:p>
    <w:p w:rsidR="00E7124F" w:rsidRDefault="00E7124F" w:rsidP="00ED031B">
      <w:pPr>
        <w:shd w:val="clear" w:color="auto" w:fill="FFFFFF"/>
        <w:spacing w:after="0" w:line="240" w:lineRule="auto"/>
        <w:rPr>
          <w:rFonts w:ascii="Arial" w:eastAsia="Times New Roman" w:hAnsi="Arial" w:cs="Arial"/>
          <w:lang w:val="nl-NL"/>
        </w:rPr>
      </w:pPr>
    </w:p>
    <w:p w:rsidR="00217F7F" w:rsidRPr="00E7124F" w:rsidRDefault="00217F7F" w:rsidP="00ED031B">
      <w:pPr>
        <w:shd w:val="clear" w:color="auto" w:fill="FFFFFF"/>
        <w:spacing w:after="0" w:line="240" w:lineRule="auto"/>
        <w:rPr>
          <w:rFonts w:ascii="Arial" w:eastAsia="Times New Roman" w:hAnsi="Arial" w:cs="Arial"/>
          <w:lang w:val="nl-NL"/>
        </w:rPr>
      </w:pPr>
      <w:r w:rsidRPr="00E7124F">
        <w:rPr>
          <w:rFonts w:ascii="Arial" w:eastAsia="Times New Roman" w:hAnsi="Arial" w:cs="Arial"/>
          <w:lang w:val="nl-NL"/>
        </w:rPr>
        <w:t>4.</w:t>
      </w:r>
      <w:r w:rsidR="00E7124F" w:rsidRPr="00E7124F">
        <w:rPr>
          <w:rFonts w:ascii="Arial" w:eastAsia="Times New Roman" w:hAnsi="Arial" w:cs="Arial"/>
          <w:lang w:val="nl-NL"/>
        </w:rPr>
        <w:t>4.</w:t>
      </w:r>
      <w:r w:rsidRPr="00E7124F">
        <w:rPr>
          <w:rFonts w:ascii="Arial" w:eastAsia="Times New Roman" w:hAnsi="Arial" w:cs="Arial"/>
          <w:lang w:val="nl-NL"/>
        </w:rPr>
        <w:t xml:space="preserve"> Voor tennis gelden volgende reservatieregels:</w:t>
      </w:r>
    </w:p>
    <w:p w:rsidR="00217F7F" w:rsidRPr="00E7124F" w:rsidRDefault="00217F7F" w:rsidP="00217F7F">
      <w:pPr>
        <w:shd w:val="clear" w:color="auto" w:fill="FFFFFF"/>
        <w:spacing w:after="0" w:line="240" w:lineRule="auto"/>
        <w:rPr>
          <w:rFonts w:ascii="Arial" w:eastAsia="Times New Roman" w:hAnsi="Arial" w:cs="Arial"/>
          <w:lang w:val="nl-NL"/>
        </w:rPr>
      </w:pPr>
      <w:r w:rsidRPr="00E7124F">
        <w:rPr>
          <w:rFonts w:ascii="Arial" w:eastAsia="Times New Roman" w:hAnsi="Arial" w:cs="Arial"/>
          <w:lang w:val="nl-NL"/>
        </w:rPr>
        <w:t>Leden kunnen reserveren elke dag van 8u30 tot 2</w:t>
      </w:r>
      <w:r w:rsidR="00387F99" w:rsidRPr="00E7124F">
        <w:rPr>
          <w:rFonts w:ascii="Arial" w:eastAsia="Times New Roman" w:hAnsi="Arial" w:cs="Arial"/>
          <w:lang w:val="nl-NL"/>
        </w:rPr>
        <w:t>3</w:t>
      </w:r>
      <w:r w:rsidRPr="00E7124F">
        <w:rPr>
          <w:rFonts w:ascii="Arial" w:eastAsia="Times New Roman" w:hAnsi="Arial" w:cs="Arial"/>
          <w:lang w:val="nl-NL"/>
        </w:rPr>
        <w:t xml:space="preserve">u. </w:t>
      </w:r>
      <w:r w:rsidR="00387F99" w:rsidRPr="00E7124F">
        <w:rPr>
          <w:rFonts w:ascii="Arial" w:eastAsia="Times New Roman" w:hAnsi="Arial" w:cs="Arial"/>
          <w:lang w:val="nl-NL"/>
        </w:rPr>
        <w:t xml:space="preserve">Elk lid beschikt hiertoe over één vrije openstaande reservatie, waarbij hij/zij de eigen naam en die van een ander lid invult op een dag en uur naar keuze en maximum 14 dagen vooraf. Men kan slechts opnieuw reserveren als de vorige reservatie vervallen is, hetzij door annulering, hetzij door op het geplande uur te spelen. Daarnaast kan elk lid uitgenodigd worden door andere leden. Leden kunnen echter geen een terrein reserveren of uitgenodigd worden voor een reservatie binnen de 4 uur volgend op het einde van een gespeeld uur. </w:t>
      </w:r>
    </w:p>
    <w:p w:rsidR="00387F99" w:rsidRPr="00E7124F" w:rsidRDefault="00217F7F" w:rsidP="00387F99">
      <w:pPr>
        <w:shd w:val="clear" w:color="auto" w:fill="FFFFFF"/>
        <w:spacing w:after="0" w:line="240" w:lineRule="auto"/>
        <w:rPr>
          <w:rFonts w:ascii="Arial" w:eastAsia="Times New Roman" w:hAnsi="Arial" w:cs="Arial"/>
          <w:lang w:val="nl-NL"/>
        </w:rPr>
      </w:pPr>
      <w:r w:rsidRPr="00E7124F">
        <w:rPr>
          <w:rFonts w:ascii="Arial" w:eastAsia="Times New Roman" w:hAnsi="Arial" w:cs="Arial"/>
          <w:lang w:val="nl-NL"/>
        </w:rPr>
        <w:t xml:space="preserve">Niet-leden </w:t>
      </w:r>
      <w:r w:rsidR="00387F99" w:rsidRPr="00E7124F">
        <w:rPr>
          <w:rFonts w:ascii="Arial" w:eastAsia="Times New Roman" w:hAnsi="Arial" w:cs="Arial"/>
          <w:lang w:val="nl-NL"/>
        </w:rPr>
        <w:t xml:space="preserve">kunnen op uitnodiging van een lid meespelen, doch op weekdagen enkel voor 17u. </w:t>
      </w:r>
      <w:r w:rsidR="00387F99" w:rsidRPr="00E7124F">
        <w:rPr>
          <w:rFonts w:ascii="Arial" w:eastAsia="Times New Roman" w:hAnsi="Arial" w:cs="Arial"/>
          <w:lang w:val="nl-NL"/>
        </w:rPr>
        <w:t>Er moet echter steeds minstens 1 lid op het terrein meespelen. Een gastspeler mag per jaar slechts tweemaal uitgenodigd worden.</w:t>
      </w:r>
    </w:p>
    <w:p w:rsidR="00217F7F" w:rsidRPr="00E7124F" w:rsidRDefault="00387F99" w:rsidP="00387F99">
      <w:pPr>
        <w:shd w:val="clear" w:color="auto" w:fill="FFFFFF"/>
        <w:spacing w:after="0" w:line="240" w:lineRule="auto"/>
        <w:rPr>
          <w:rFonts w:ascii="Arial" w:eastAsia="Times New Roman" w:hAnsi="Arial" w:cs="Arial"/>
          <w:lang w:val="nl-NL"/>
        </w:rPr>
      </w:pPr>
      <w:r w:rsidRPr="00E7124F">
        <w:rPr>
          <w:rFonts w:ascii="Arial" w:eastAsia="Times New Roman" w:hAnsi="Arial" w:cs="Arial"/>
          <w:lang w:val="nl-NL"/>
        </w:rPr>
        <w:t xml:space="preserve">Voor deze gastspelers wordt vóór aanvang van het speeluur 10 euro per gastspeler betaald aan </w:t>
      </w:r>
      <w:proofErr w:type="gramStart"/>
      <w:r w:rsidRPr="00E7124F">
        <w:rPr>
          <w:rFonts w:ascii="Arial" w:eastAsia="Times New Roman" w:hAnsi="Arial" w:cs="Arial"/>
          <w:lang w:val="nl-NL"/>
        </w:rPr>
        <w:t>de</w:t>
      </w:r>
      <w:proofErr w:type="gramEnd"/>
      <w:r w:rsidRPr="00E7124F">
        <w:rPr>
          <w:rFonts w:ascii="Arial" w:eastAsia="Times New Roman" w:hAnsi="Arial" w:cs="Arial"/>
          <w:lang w:val="nl-NL"/>
        </w:rPr>
        <w:t xml:space="preserve"> bar, met een maximum van 20 euro per uur per plein. Dit bedrag kan jaarlijks door het bestuur aangepast worden.</w:t>
      </w:r>
    </w:p>
    <w:p w:rsidR="00217F7F" w:rsidRPr="00E7124F" w:rsidRDefault="00217F7F" w:rsidP="00217F7F">
      <w:pPr>
        <w:shd w:val="clear" w:color="auto" w:fill="FFFFFF"/>
        <w:spacing w:after="0" w:line="240" w:lineRule="auto"/>
        <w:rPr>
          <w:rFonts w:ascii="Arial" w:eastAsia="Times New Roman" w:hAnsi="Arial" w:cs="Arial"/>
          <w:lang w:val="nl-NL"/>
        </w:rPr>
      </w:pPr>
      <w:r w:rsidRPr="00E7124F">
        <w:rPr>
          <w:rFonts w:ascii="Arial" w:eastAsia="Times New Roman" w:hAnsi="Arial" w:cs="Arial"/>
          <w:lang w:val="nl-NL"/>
        </w:rPr>
        <w:t>De spelers die effectief op het veld staan moeten dezelfde personen zijn die in het reservatiesysteem vermeld zijn.</w:t>
      </w:r>
    </w:p>
    <w:p w:rsidR="00ED031B" w:rsidRPr="00E7124F" w:rsidRDefault="00ED031B" w:rsidP="00ED031B">
      <w:pPr>
        <w:shd w:val="clear" w:color="auto" w:fill="FFFFFF"/>
        <w:spacing w:after="0" w:line="240" w:lineRule="auto"/>
        <w:rPr>
          <w:rFonts w:ascii="Arial" w:eastAsia="Times New Roman" w:hAnsi="Arial" w:cs="Arial"/>
          <w:lang w:val="nl-NL"/>
        </w:rPr>
      </w:pPr>
      <w:r w:rsidRPr="00E7124F">
        <w:rPr>
          <w:rFonts w:ascii="Arial" w:eastAsia="Times New Roman" w:hAnsi="Arial" w:cs="Arial"/>
          <w:lang w:val="nl-NL"/>
        </w:rPr>
        <w:t>Bij overbezetting van de terreinen, moet voor het dubbelspel worden gekozen.</w:t>
      </w: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  </w:t>
      </w:r>
    </w:p>
    <w:p w:rsidR="00ED031B" w:rsidRPr="00ED031B" w:rsidRDefault="00E7124F" w:rsidP="00ED031B">
      <w:pPr>
        <w:shd w:val="clear" w:color="auto" w:fill="FFFFFF"/>
        <w:spacing w:after="0" w:line="240" w:lineRule="auto"/>
        <w:rPr>
          <w:rFonts w:ascii="Arial" w:eastAsia="Times New Roman" w:hAnsi="Arial" w:cs="Arial"/>
          <w:sz w:val="24"/>
          <w:szCs w:val="24"/>
          <w:lang w:val="nl-NL"/>
        </w:rPr>
      </w:pPr>
      <w:r>
        <w:rPr>
          <w:rFonts w:ascii="Arial" w:eastAsia="Times New Roman" w:hAnsi="Arial" w:cs="Arial"/>
          <w:lang w:val="nl-NL"/>
        </w:rPr>
        <w:t>4.5.</w:t>
      </w:r>
      <w:r w:rsidR="00ED031B" w:rsidRPr="00ED031B">
        <w:rPr>
          <w:rFonts w:ascii="Arial" w:eastAsia="Times New Roman" w:hAnsi="Arial" w:cs="Arial"/>
          <w:lang w:val="nl-NL"/>
        </w:rPr>
        <w:t xml:space="preserve"> Sancties</w:t>
      </w: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lastRenderedPageBreak/>
        <w:t>Bij niet naleving of misbruik van de reserveringsregels kan het bestuur de nodige maatregelen nemen om hieraan een einde te stellen en deze praktijken onmogelijk te maken.</w:t>
      </w:r>
    </w:p>
    <w:p w:rsidR="00A658DA" w:rsidRDefault="00ED031B" w:rsidP="00A658DA">
      <w:pPr>
        <w:shd w:val="clear" w:color="auto" w:fill="FFFFFF"/>
        <w:spacing w:after="0" w:line="240" w:lineRule="auto"/>
        <w:rPr>
          <w:lang w:val="nl-BE"/>
        </w:rPr>
      </w:pPr>
      <w:r w:rsidRPr="00ED031B">
        <w:rPr>
          <w:rFonts w:ascii="Arial" w:eastAsia="Times New Roman" w:hAnsi="Arial" w:cs="Arial"/>
          <w:lang w:val="nl-NL"/>
        </w:rPr>
        <w:t>Het bestuur kan in dit geval, na het betrokken lid (leden) gehoord te hebben, ook een sanctie opleggen</w:t>
      </w:r>
      <w:r w:rsidR="00A658DA">
        <w:rPr>
          <w:rFonts w:ascii="Arial" w:eastAsia="Times New Roman" w:hAnsi="Arial" w:cs="Arial"/>
          <w:lang w:val="nl-NL"/>
        </w:rPr>
        <w:t>:</w:t>
      </w:r>
      <w:r w:rsidR="00A658DA" w:rsidRPr="00A658DA">
        <w:rPr>
          <w:lang w:val="nl-BE"/>
        </w:rPr>
        <w:t xml:space="preserve"> </w:t>
      </w:r>
    </w:p>
    <w:p w:rsidR="00A658DA" w:rsidRPr="00A658DA" w:rsidRDefault="00A658DA" w:rsidP="00A658DA">
      <w:pPr>
        <w:shd w:val="clear" w:color="auto" w:fill="FFFFFF"/>
        <w:spacing w:after="0" w:line="240" w:lineRule="auto"/>
        <w:rPr>
          <w:rFonts w:ascii="Arial" w:eastAsia="Times New Roman" w:hAnsi="Arial" w:cs="Arial"/>
          <w:lang w:val="nl-NL"/>
        </w:rPr>
      </w:pPr>
      <w:r w:rsidRPr="00A658DA">
        <w:rPr>
          <w:rFonts w:ascii="Arial" w:eastAsia="Times New Roman" w:hAnsi="Arial" w:cs="Arial"/>
          <w:lang w:val="nl-NL"/>
        </w:rPr>
        <w:t xml:space="preserve">Eerste overtreding: individuele verwittiging en 14 dagen verlies van reservatierechten </w:t>
      </w:r>
    </w:p>
    <w:p w:rsidR="00A658DA" w:rsidRPr="00A658DA" w:rsidRDefault="00A658DA" w:rsidP="00A658DA">
      <w:pPr>
        <w:shd w:val="clear" w:color="auto" w:fill="FFFFFF"/>
        <w:spacing w:after="0" w:line="240" w:lineRule="auto"/>
        <w:rPr>
          <w:rFonts w:ascii="Arial" w:eastAsia="Times New Roman" w:hAnsi="Arial" w:cs="Arial"/>
          <w:lang w:val="nl-NL"/>
        </w:rPr>
      </w:pPr>
      <w:r w:rsidRPr="00A658DA">
        <w:rPr>
          <w:rFonts w:ascii="Arial" w:eastAsia="Times New Roman" w:hAnsi="Arial" w:cs="Arial"/>
          <w:lang w:val="nl-NL"/>
        </w:rPr>
        <w:t xml:space="preserve">Tweede overtreding: 1 maand verlies van reservatierechten </w:t>
      </w:r>
    </w:p>
    <w:p w:rsidR="00ED031B" w:rsidRDefault="00A658DA" w:rsidP="00A658DA">
      <w:pPr>
        <w:shd w:val="clear" w:color="auto" w:fill="FFFFFF"/>
        <w:spacing w:after="0" w:line="240" w:lineRule="auto"/>
        <w:rPr>
          <w:rFonts w:ascii="Arial" w:eastAsia="Times New Roman" w:hAnsi="Arial" w:cs="Arial"/>
          <w:lang w:val="nl-NL"/>
        </w:rPr>
      </w:pPr>
      <w:r w:rsidRPr="00A658DA">
        <w:rPr>
          <w:rFonts w:ascii="Arial" w:eastAsia="Times New Roman" w:hAnsi="Arial" w:cs="Arial"/>
          <w:lang w:val="nl-NL"/>
        </w:rPr>
        <w:t>Derde overtreding: schrapping lidmaatschap (zonder terugbetaling lidgeld).</w:t>
      </w:r>
    </w:p>
    <w:p w:rsidR="00A658DA" w:rsidRPr="00ED031B" w:rsidRDefault="00A658DA" w:rsidP="00ED031B">
      <w:pPr>
        <w:shd w:val="clear" w:color="auto" w:fill="FFFFFF"/>
        <w:spacing w:after="0" w:line="240" w:lineRule="auto"/>
        <w:rPr>
          <w:rFonts w:ascii="Arial" w:eastAsia="Times New Roman" w:hAnsi="Arial" w:cs="Arial"/>
          <w:sz w:val="24"/>
          <w:szCs w:val="24"/>
          <w:lang w:val="nl-NL"/>
        </w:rPr>
      </w:pP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 </w:t>
      </w:r>
    </w:p>
    <w:p w:rsidR="00ED031B" w:rsidRDefault="00ED031B" w:rsidP="00ED031B">
      <w:pPr>
        <w:shd w:val="clear" w:color="auto" w:fill="FFFFFF"/>
        <w:spacing w:after="0" w:line="240" w:lineRule="auto"/>
        <w:rPr>
          <w:rFonts w:ascii="Arial" w:eastAsia="Times New Roman" w:hAnsi="Arial" w:cs="Arial"/>
          <w:b/>
          <w:bCs/>
          <w:sz w:val="36"/>
          <w:szCs w:val="36"/>
          <w:lang w:val="nl-NL"/>
        </w:rPr>
      </w:pPr>
      <w:r w:rsidRPr="00ED031B">
        <w:rPr>
          <w:rFonts w:ascii="Arial" w:eastAsia="Times New Roman" w:hAnsi="Arial" w:cs="Arial"/>
          <w:b/>
          <w:bCs/>
          <w:sz w:val="36"/>
          <w:szCs w:val="36"/>
          <w:lang w:val="nl-NL"/>
        </w:rPr>
        <w:t>Hoofdstuk 5: materiaal – Onderhoud van de te</w:t>
      </w:r>
      <w:r w:rsidR="00A658DA">
        <w:rPr>
          <w:rFonts w:ascii="Arial" w:eastAsia="Times New Roman" w:hAnsi="Arial" w:cs="Arial"/>
          <w:b/>
          <w:bCs/>
          <w:sz w:val="36"/>
          <w:szCs w:val="36"/>
          <w:lang w:val="nl-NL"/>
        </w:rPr>
        <w:t>rreinen</w:t>
      </w:r>
    </w:p>
    <w:p w:rsidR="00E7124F" w:rsidRPr="00ED031B" w:rsidRDefault="00E7124F" w:rsidP="00ED031B">
      <w:pPr>
        <w:shd w:val="clear" w:color="auto" w:fill="FFFFFF"/>
        <w:spacing w:after="0" w:line="240" w:lineRule="auto"/>
        <w:rPr>
          <w:rFonts w:ascii="Arial" w:eastAsia="Times New Roman" w:hAnsi="Arial" w:cs="Arial"/>
          <w:sz w:val="24"/>
          <w:szCs w:val="24"/>
          <w:lang w:val="nl-NL"/>
        </w:rPr>
      </w:pPr>
    </w:p>
    <w:p w:rsidR="00ED031B" w:rsidRPr="00ED031B" w:rsidRDefault="00ED031B" w:rsidP="00A658DA">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 xml:space="preserve">De leden dienen zorg te dragen voor alle materiaal dat door de club wordt ter beschikking gesteld, o.a. televisie, radio, computer. Geen enkel toestel, gereedschap of meubilair mag ontleend worden zonder uitdrukkelijke toestemming van </w:t>
      </w:r>
      <w:r w:rsidR="001A724E">
        <w:rPr>
          <w:rFonts w:ascii="Arial" w:eastAsia="Times New Roman" w:hAnsi="Arial" w:cs="Arial"/>
          <w:lang w:val="nl-NL"/>
        </w:rPr>
        <w:t>het bestuursorgaan</w:t>
      </w:r>
      <w:r w:rsidRPr="00ED031B">
        <w:rPr>
          <w:rFonts w:ascii="Arial" w:eastAsia="Times New Roman" w:hAnsi="Arial" w:cs="Arial"/>
          <w:lang w:val="nl-NL"/>
        </w:rPr>
        <w:t>.</w:t>
      </w:r>
      <w:r w:rsidRPr="00ED031B">
        <w:rPr>
          <w:rFonts w:ascii="Arial" w:eastAsia="Times New Roman" w:hAnsi="Arial" w:cs="Arial"/>
          <w:lang w:val="nl-NL"/>
        </w:rPr>
        <w:br/>
        <w:t>De terreinen en alle bijbehorend materiaal dienen door de leden met de grootste zorg behandeld te worden.</w:t>
      </w:r>
      <w:r w:rsidRPr="00ED031B">
        <w:rPr>
          <w:rFonts w:ascii="Arial" w:eastAsia="Times New Roman" w:hAnsi="Arial" w:cs="Arial"/>
          <w:lang w:val="nl-NL"/>
        </w:rPr>
        <w:br/>
        <w:t xml:space="preserve">Per speelperiode mag </w:t>
      </w:r>
      <w:r w:rsidR="00A658DA">
        <w:rPr>
          <w:rFonts w:ascii="Arial" w:eastAsia="Times New Roman" w:hAnsi="Arial" w:cs="Arial"/>
          <w:lang w:val="nl-NL"/>
        </w:rPr>
        <w:t xml:space="preserve">anderhalf uur </w:t>
      </w:r>
      <w:proofErr w:type="spellStart"/>
      <w:r w:rsidR="00A658DA">
        <w:rPr>
          <w:rFonts w:ascii="Arial" w:eastAsia="Times New Roman" w:hAnsi="Arial" w:cs="Arial"/>
          <w:lang w:val="nl-NL"/>
        </w:rPr>
        <w:t>gepadeld</w:t>
      </w:r>
      <w:proofErr w:type="spellEnd"/>
      <w:r w:rsidR="00A658DA">
        <w:rPr>
          <w:rFonts w:ascii="Arial" w:eastAsia="Times New Roman" w:hAnsi="Arial" w:cs="Arial"/>
          <w:lang w:val="nl-NL"/>
        </w:rPr>
        <w:t xml:space="preserve">, of </w:t>
      </w:r>
      <w:r w:rsidRPr="00ED031B">
        <w:rPr>
          <w:rFonts w:ascii="Arial" w:eastAsia="Times New Roman" w:hAnsi="Arial" w:cs="Arial"/>
          <w:lang w:val="nl-NL"/>
        </w:rPr>
        <w:t xml:space="preserve">55 minuten getennist worden. Tijdens de resterende 5 minuten </w:t>
      </w:r>
      <w:r w:rsidR="00A658DA">
        <w:rPr>
          <w:rFonts w:ascii="Arial" w:eastAsia="Times New Roman" w:hAnsi="Arial" w:cs="Arial"/>
          <w:lang w:val="nl-NL"/>
        </w:rPr>
        <w:t xml:space="preserve">van het </w:t>
      </w:r>
      <w:proofErr w:type="spellStart"/>
      <w:r w:rsidR="00A658DA">
        <w:rPr>
          <w:rFonts w:ascii="Arial" w:eastAsia="Times New Roman" w:hAnsi="Arial" w:cs="Arial"/>
          <w:lang w:val="nl-NL"/>
        </w:rPr>
        <w:t>tennisuur</w:t>
      </w:r>
      <w:proofErr w:type="spellEnd"/>
      <w:r w:rsidR="00A658DA">
        <w:rPr>
          <w:rFonts w:ascii="Arial" w:eastAsia="Times New Roman" w:hAnsi="Arial" w:cs="Arial"/>
          <w:lang w:val="nl-NL"/>
        </w:rPr>
        <w:t xml:space="preserve"> </w:t>
      </w:r>
      <w:r w:rsidRPr="00ED031B">
        <w:rPr>
          <w:rFonts w:ascii="Arial" w:eastAsia="Times New Roman" w:hAnsi="Arial" w:cs="Arial"/>
          <w:lang w:val="nl-NL"/>
        </w:rPr>
        <w:t xml:space="preserve">dienen de spelers hun baan in orde te brengen </w:t>
      </w:r>
      <w:r w:rsidR="00A658DA">
        <w:rPr>
          <w:rFonts w:ascii="Arial" w:eastAsia="Times New Roman" w:hAnsi="Arial" w:cs="Arial"/>
          <w:lang w:val="nl-NL"/>
        </w:rPr>
        <w:t xml:space="preserve">door met </w:t>
      </w:r>
      <w:r w:rsidRPr="00ED031B">
        <w:rPr>
          <w:rFonts w:ascii="Arial" w:eastAsia="Times New Roman" w:hAnsi="Arial" w:cs="Arial"/>
          <w:lang w:val="nl-NL"/>
        </w:rPr>
        <w:t>een sleepnet de gehele oppervlakte van het terrein gelijk maken</w:t>
      </w:r>
      <w:r w:rsidR="00A658DA">
        <w:rPr>
          <w:rFonts w:ascii="Arial" w:eastAsia="Times New Roman" w:hAnsi="Arial" w:cs="Arial"/>
          <w:lang w:val="nl-NL"/>
        </w:rPr>
        <w:t>, en door a</w:t>
      </w:r>
      <w:r w:rsidRPr="00ED031B">
        <w:rPr>
          <w:rFonts w:ascii="Arial" w:eastAsia="Times New Roman" w:hAnsi="Arial" w:cs="Arial"/>
          <w:lang w:val="nl-NL"/>
        </w:rPr>
        <w:t>lle niet bij de tennisbaan behorende voorwerpen (flessen</w:t>
      </w:r>
      <w:r w:rsidR="00A658DA">
        <w:rPr>
          <w:rFonts w:ascii="Arial" w:eastAsia="Times New Roman" w:hAnsi="Arial" w:cs="Arial"/>
          <w:lang w:val="nl-NL"/>
        </w:rPr>
        <w:t>,</w:t>
      </w:r>
      <w:r w:rsidRPr="00ED031B">
        <w:rPr>
          <w:rFonts w:ascii="Arial" w:eastAsia="Times New Roman" w:hAnsi="Arial" w:cs="Arial"/>
          <w:lang w:val="nl-NL"/>
        </w:rPr>
        <w:t xml:space="preserve"> glazen</w:t>
      </w:r>
      <w:r w:rsidR="00A658DA">
        <w:rPr>
          <w:rFonts w:ascii="Arial" w:eastAsia="Times New Roman" w:hAnsi="Arial" w:cs="Arial"/>
          <w:lang w:val="nl-NL"/>
        </w:rPr>
        <w:t>,</w:t>
      </w:r>
      <w:r w:rsidRPr="00ED031B">
        <w:rPr>
          <w:rFonts w:ascii="Arial" w:eastAsia="Times New Roman" w:hAnsi="Arial" w:cs="Arial"/>
          <w:lang w:val="nl-NL"/>
        </w:rPr>
        <w:t xml:space="preserve"> drinkbekers, afval</w:t>
      </w:r>
      <w:r w:rsidR="00A658DA">
        <w:rPr>
          <w:rFonts w:ascii="Arial" w:eastAsia="Times New Roman" w:hAnsi="Arial" w:cs="Arial"/>
          <w:lang w:val="nl-NL"/>
        </w:rPr>
        <w:t>,</w:t>
      </w:r>
      <w:r w:rsidRPr="00ED031B">
        <w:rPr>
          <w:rFonts w:ascii="Arial" w:eastAsia="Times New Roman" w:hAnsi="Arial" w:cs="Arial"/>
          <w:lang w:val="nl-NL"/>
        </w:rPr>
        <w:t xml:space="preserve"> en</w:t>
      </w:r>
      <w:r w:rsidR="00A658DA">
        <w:rPr>
          <w:rFonts w:ascii="Arial" w:eastAsia="Times New Roman" w:hAnsi="Arial" w:cs="Arial"/>
          <w:lang w:val="nl-NL"/>
        </w:rPr>
        <w:t>z.</w:t>
      </w:r>
      <w:r w:rsidRPr="00ED031B">
        <w:rPr>
          <w:rFonts w:ascii="Arial" w:eastAsia="Times New Roman" w:hAnsi="Arial" w:cs="Arial"/>
          <w:lang w:val="nl-NL"/>
        </w:rPr>
        <w:t>) verwijderen.</w:t>
      </w: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 xml:space="preserve">Indien het </w:t>
      </w:r>
      <w:r w:rsidR="00A658DA">
        <w:rPr>
          <w:rFonts w:ascii="Arial" w:eastAsia="Times New Roman" w:hAnsi="Arial" w:cs="Arial"/>
          <w:lang w:val="nl-NL"/>
        </w:rPr>
        <w:t>tennis</w:t>
      </w:r>
      <w:r w:rsidRPr="00ED031B">
        <w:rPr>
          <w:rFonts w:ascii="Arial" w:eastAsia="Times New Roman" w:hAnsi="Arial" w:cs="Arial"/>
          <w:lang w:val="nl-NL"/>
        </w:rPr>
        <w:t>terrein te nat ligt of onbespeelbaar is door andere omstandigheden, mag er niet gespeeld worden. Ieder</w:t>
      </w:r>
      <w:r w:rsidR="00A658DA">
        <w:rPr>
          <w:rFonts w:ascii="Arial" w:eastAsia="Times New Roman" w:hAnsi="Arial" w:cs="Arial"/>
          <w:lang w:val="nl-NL"/>
        </w:rPr>
        <w:t>e</w:t>
      </w:r>
      <w:r w:rsidRPr="00ED031B">
        <w:rPr>
          <w:rFonts w:ascii="Arial" w:eastAsia="Times New Roman" w:hAnsi="Arial" w:cs="Arial"/>
          <w:lang w:val="nl-NL"/>
        </w:rPr>
        <w:t xml:space="preserve"> bestuur</w:t>
      </w:r>
      <w:r w:rsidR="00A658DA">
        <w:rPr>
          <w:rFonts w:ascii="Arial" w:eastAsia="Times New Roman" w:hAnsi="Arial" w:cs="Arial"/>
          <w:lang w:val="nl-NL"/>
        </w:rPr>
        <w:t>der</w:t>
      </w:r>
      <w:r w:rsidRPr="00ED031B">
        <w:rPr>
          <w:rFonts w:ascii="Arial" w:eastAsia="Times New Roman" w:hAnsi="Arial" w:cs="Arial"/>
          <w:lang w:val="nl-NL"/>
        </w:rPr>
        <w:t xml:space="preserve"> beslist soeverein over de bespeelbaarheid van een terrein. Indien geen bestuur</w:t>
      </w:r>
      <w:r w:rsidR="00A658DA">
        <w:rPr>
          <w:rFonts w:ascii="Arial" w:eastAsia="Times New Roman" w:hAnsi="Arial" w:cs="Arial"/>
          <w:lang w:val="nl-NL"/>
        </w:rPr>
        <w:t>der</w:t>
      </w:r>
      <w:r w:rsidRPr="00ED031B">
        <w:rPr>
          <w:rFonts w:ascii="Arial" w:eastAsia="Times New Roman" w:hAnsi="Arial" w:cs="Arial"/>
          <w:lang w:val="nl-NL"/>
        </w:rPr>
        <w:t xml:space="preserve"> aanwezig is, beslist de aanwezige terreinverzorger of de clubhuisuitbater hierover.</w:t>
      </w: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 xml:space="preserve">Spelers mogen onder geen beding </w:t>
      </w:r>
      <w:r w:rsidR="00A658DA">
        <w:rPr>
          <w:rFonts w:ascii="Arial" w:eastAsia="Times New Roman" w:hAnsi="Arial" w:cs="Arial"/>
          <w:lang w:val="nl-NL"/>
        </w:rPr>
        <w:t>een nat tennis</w:t>
      </w:r>
      <w:r w:rsidRPr="00ED031B">
        <w:rPr>
          <w:rFonts w:ascii="Arial" w:eastAsia="Times New Roman" w:hAnsi="Arial" w:cs="Arial"/>
          <w:lang w:val="nl-NL"/>
        </w:rPr>
        <w:t xml:space="preserve"> terrein op eigen initiatief speelklaar maken (bijvoorbeeld </w:t>
      </w:r>
      <w:r w:rsidR="00A658DA">
        <w:rPr>
          <w:rFonts w:ascii="Arial" w:eastAsia="Times New Roman" w:hAnsi="Arial" w:cs="Arial"/>
          <w:lang w:val="nl-NL"/>
        </w:rPr>
        <w:t xml:space="preserve">door </w:t>
      </w:r>
      <w:r w:rsidRPr="00ED031B">
        <w:rPr>
          <w:rFonts w:ascii="Arial" w:eastAsia="Times New Roman" w:hAnsi="Arial" w:cs="Arial"/>
          <w:lang w:val="nl-NL"/>
        </w:rPr>
        <w:t xml:space="preserve">plassen weg </w:t>
      </w:r>
      <w:r w:rsidR="00A658DA">
        <w:rPr>
          <w:rFonts w:ascii="Arial" w:eastAsia="Times New Roman" w:hAnsi="Arial" w:cs="Arial"/>
          <w:lang w:val="nl-NL"/>
        </w:rPr>
        <w:t xml:space="preserve">te </w:t>
      </w:r>
      <w:r w:rsidRPr="00ED031B">
        <w:rPr>
          <w:rFonts w:ascii="Arial" w:eastAsia="Times New Roman" w:hAnsi="Arial" w:cs="Arial"/>
          <w:lang w:val="nl-NL"/>
        </w:rPr>
        <w:t>slepen)</w:t>
      </w:r>
      <w:r w:rsidR="00A658DA">
        <w:rPr>
          <w:rFonts w:ascii="Arial" w:eastAsia="Times New Roman" w:hAnsi="Arial" w:cs="Arial"/>
          <w:lang w:val="nl-NL"/>
        </w:rPr>
        <w:t>.</w:t>
      </w: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 </w:t>
      </w:r>
    </w:p>
    <w:p w:rsidR="00ED031B" w:rsidRDefault="00ED031B" w:rsidP="00ED031B">
      <w:pPr>
        <w:shd w:val="clear" w:color="auto" w:fill="FFFFFF"/>
        <w:spacing w:after="0" w:line="240" w:lineRule="auto"/>
        <w:rPr>
          <w:rFonts w:ascii="Arial" w:eastAsia="Times New Roman" w:hAnsi="Arial" w:cs="Arial"/>
          <w:b/>
          <w:bCs/>
          <w:sz w:val="36"/>
          <w:szCs w:val="36"/>
          <w:lang w:val="nl-NL"/>
        </w:rPr>
      </w:pPr>
      <w:r w:rsidRPr="00ED031B">
        <w:rPr>
          <w:rFonts w:ascii="Arial" w:eastAsia="Times New Roman" w:hAnsi="Arial" w:cs="Arial"/>
          <w:b/>
          <w:bCs/>
          <w:sz w:val="36"/>
          <w:szCs w:val="36"/>
          <w:lang w:val="nl-NL"/>
        </w:rPr>
        <w:t>Hoofdstuk 6: verlichting van de terreinen</w:t>
      </w:r>
    </w:p>
    <w:p w:rsidR="00E7124F" w:rsidRPr="00ED031B" w:rsidRDefault="00E7124F" w:rsidP="00ED031B">
      <w:pPr>
        <w:shd w:val="clear" w:color="auto" w:fill="FFFFFF"/>
        <w:spacing w:after="0" w:line="240" w:lineRule="auto"/>
        <w:rPr>
          <w:rFonts w:ascii="Arial" w:eastAsia="Times New Roman" w:hAnsi="Arial" w:cs="Arial"/>
          <w:sz w:val="24"/>
          <w:szCs w:val="24"/>
          <w:lang w:val="nl-NL"/>
        </w:rPr>
      </w:pPr>
    </w:p>
    <w:p w:rsidR="00A658DA" w:rsidRDefault="00ED031B" w:rsidP="00ED031B">
      <w:pPr>
        <w:shd w:val="clear" w:color="auto" w:fill="FFFFFF"/>
        <w:spacing w:after="0" w:line="240" w:lineRule="auto"/>
        <w:rPr>
          <w:rFonts w:ascii="Arial" w:eastAsia="Times New Roman" w:hAnsi="Arial" w:cs="Arial"/>
          <w:lang w:val="nl-NL"/>
        </w:rPr>
      </w:pPr>
      <w:r w:rsidRPr="00ED031B">
        <w:rPr>
          <w:rFonts w:ascii="Arial" w:eastAsia="Times New Roman" w:hAnsi="Arial" w:cs="Arial"/>
          <w:lang w:val="nl-NL"/>
        </w:rPr>
        <w:t>De verlichtingsinstallatie van de terreinen wordt automatisch aan –en uitgeschakeld. Indien nodig zal de verlichting manueel bediend worden door de uitbater van het clubhuis, overeenkomstig de richtlijnen van het bestuur.</w:t>
      </w:r>
      <w:r w:rsidRPr="00ED031B">
        <w:rPr>
          <w:rFonts w:ascii="Arial" w:eastAsia="Times New Roman" w:hAnsi="Arial" w:cs="Arial"/>
          <w:lang w:val="nl-NL"/>
        </w:rPr>
        <w:br/>
        <w:t xml:space="preserve">De bijdrage in de kostprijs van de terreinverlichting </w:t>
      </w:r>
      <w:r w:rsidR="0024346F">
        <w:rPr>
          <w:rFonts w:ascii="Arial" w:eastAsia="Times New Roman" w:hAnsi="Arial" w:cs="Arial"/>
          <w:lang w:val="nl-NL"/>
        </w:rPr>
        <w:t>is v</w:t>
      </w:r>
      <w:r w:rsidRPr="00ED031B">
        <w:rPr>
          <w:rFonts w:ascii="Arial" w:eastAsia="Times New Roman" w:hAnsi="Arial" w:cs="Arial"/>
          <w:lang w:val="nl-NL"/>
        </w:rPr>
        <w:t>oor de leden is inbegrepen in het jaarlijkse lidgeld.</w:t>
      </w: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 </w:t>
      </w:r>
    </w:p>
    <w:p w:rsidR="00ED031B" w:rsidRDefault="00ED031B" w:rsidP="00ED031B">
      <w:pPr>
        <w:shd w:val="clear" w:color="auto" w:fill="FFFFFF"/>
        <w:spacing w:after="0" w:line="240" w:lineRule="auto"/>
        <w:rPr>
          <w:rFonts w:ascii="Arial" w:eastAsia="Times New Roman" w:hAnsi="Arial" w:cs="Arial"/>
          <w:b/>
          <w:bCs/>
          <w:sz w:val="36"/>
          <w:szCs w:val="36"/>
          <w:lang w:val="nl-NL"/>
        </w:rPr>
      </w:pPr>
      <w:r w:rsidRPr="00ED031B">
        <w:rPr>
          <w:rFonts w:ascii="Arial" w:eastAsia="Times New Roman" w:hAnsi="Arial" w:cs="Arial"/>
          <w:b/>
          <w:bCs/>
          <w:sz w:val="36"/>
          <w:szCs w:val="36"/>
          <w:lang w:val="nl-NL"/>
        </w:rPr>
        <w:t>Hoofdstuk 7: lessen en trainingen</w:t>
      </w:r>
    </w:p>
    <w:p w:rsidR="00E7124F" w:rsidRPr="00ED031B" w:rsidRDefault="00E7124F" w:rsidP="00ED031B">
      <w:pPr>
        <w:shd w:val="clear" w:color="auto" w:fill="FFFFFF"/>
        <w:spacing w:after="0" w:line="240" w:lineRule="auto"/>
        <w:rPr>
          <w:rFonts w:ascii="Arial" w:eastAsia="Times New Roman" w:hAnsi="Arial" w:cs="Arial"/>
          <w:sz w:val="24"/>
          <w:szCs w:val="24"/>
          <w:lang w:val="nl-NL"/>
        </w:rPr>
      </w:pP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 xml:space="preserve">In samenspraak met de club worden door </w:t>
      </w:r>
      <w:r w:rsidR="00A658DA">
        <w:rPr>
          <w:rFonts w:ascii="Arial" w:eastAsia="Times New Roman" w:hAnsi="Arial" w:cs="Arial"/>
          <w:lang w:val="nl-NL"/>
        </w:rPr>
        <w:t xml:space="preserve">de VZW </w:t>
      </w:r>
      <w:r w:rsidRPr="00ED031B">
        <w:rPr>
          <w:rFonts w:ascii="Arial" w:eastAsia="Times New Roman" w:hAnsi="Arial" w:cs="Arial"/>
          <w:lang w:val="nl-NL"/>
        </w:rPr>
        <w:t xml:space="preserve">Tennisschool </w:t>
      </w:r>
      <w:r w:rsidR="00A658DA">
        <w:rPr>
          <w:rFonts w:ascii="Arial" w:eastAsia="Times New Roman" w:hAnsi="Arial" w:cs="Arial"/>
          <w:lang w:val="nl-NL"/>
        </w:rPr>
        <w:t>Sint-Michiels</w:t>
      </w:r>
      <w:r w:rsidRPr="00ED031B">
        <w:rPr>
          <w:rFonts w:ascii="Arial" w:eastAsia="Times New Roman" w:hAnsi="Arial" w:cs="Arial"/>
          <w:lang w:val="nl-NL"/>
        </w:rPr>
        <w:t>, die zal optreden als lescoördinator, lesgevers aangeduid die instaan voor de organisatie van groepslessen, -trainingen en -stages ten behoeve van de leden.</w:t>
      </w:r>
      <w:r w:rsidRPr="00ED031B">
        <w:rPr>
          <w:rFonts w:ascii="Arial" w:eastAsia="Times New Roman" w:hAnsi="Arial" w:cs="Arial"/>
          <w:lang w:val="nl-NL"/>
        </w:rPr>
        <w:br/>
        <w:t>Privé-lessen en trainingen zijn mogelijk in beperkte mate en af te spreken met de lescoördinator, in overeenstemming met de richtlijnen van het bestuur.</w:t>
      </w:r>
      <w:r w:rsidRPr="00ED031B">
        <w:rPr>
          <w:rFonts w:ascii="Arial" w:eastAsia="Times New Roman" w:hAnsi="Arial" w:cs="Arial"/>
          <w:lang w:val="nl-NL"/>
        </w:rPr>
        <w:br/>
        <w:t xml:space="preserve">Het is verboden, al dan niet tegen vergoeding, tennislessen en -trainingen voor te stellen of te organiseren behoudens akkoord van de lescoördinator en </w:t>
      </w:r>
      <w:r w:rsidR="001A724E">
        <w:rPr>
          <w:rFonts w:ascii="Arial" w:eastAsia="Times New Roman" w:hAnsi="Arial" w:cs="Arial"/>
          <w:lang w:val="nl-NL"/>
        </w:rPr>
        <w:t>het bestuursorgaan</w:t>
      </w:r>
      <w:r w:rsidRPr="00ED031B">
        <w:rPr>
          <w:rFonts w:ascii="Arial" w:eastAsia="Times New Roman" w:hAnsi="Arial" w:cs="Arial"/>
          <w:lang w:val="nl-NL"/>
        </w:rPr>
        <w:t>.</w:t>
      </w: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 </w:t>
      </w:r>
    </w:p>
    <w:p w:rsidR="00ED031B" w:rsidRDefault="001A557B" w:rsidP="00ED031B">
      <w:pPr>
        <w:shd w:val="clear" w:color="auto" w:fill="FFFFFF"/>
        <w:spacing w:after="0" w:line="240" w:lineRule="auto"/>
        <w:rPr>
          <w:rFonts w:ascii="Arial" w:eastAsia="Times New Roman" w:hAnsi="Arial" w:cs="Arial"/>
          <w:b/>
          <w:bCs/>
          <w:sz w:val="36"/>
          <w:szCs w:val="36"/>
          <w:lang w:val="nl-NL"/>
        </w:rPr>
      </w:pPr>
      <w:r>
        <w:rPr>
          <w:rFonts w:ascii="Arial" w:eastAsia="Times New Roman" w:hAnsi="Arial" w:cs="Arial"/>
          <w:b/>
          <w:bCs/>
          <w:sz w:val="36"/>
          <w:szCs w:val="36"/>
          <w:lang w:val="nl-NL"/>
        </w:rPr>
        <w:t>Hoofdstuk 8</w:t>
      </w:r>
      <w:r w:rsidR="00ED031B" w:rsidRPr="00ED031B">
        <w:rPr>
          <w:rFonts w:ascii="Arial" w:eastAsia="Times New Roman" w:hAnsi="Arial" w:cs="Arial"/>
          <w:b/>
          <w:bCs/>
          <w:sz w:val="36"/>
          <w:szCs w:val="36"/>
          <w:lang w:val="nl-NL"/>
        </w:rPr>
        <w:t>: verzekering en aansprakelijkheid</w:t>
      </w:r>
    </w:p>
    <w:p w:rsidR="00E7124F" w:rsidRPr="00ED031B" w:rsidRDefault="00E7124F" w:rsidP="00ED031B">
      <w:pPr>
        <w:shd w:val="clear" w:color="auto" w:fill="FFFFFF"/>
        <w:spacing w:after="0" w:line="240" w:lineRule="auto"/>
        <w:rPr>
          <w:rFonts w:ascii="Arial" w:eastAsia="Times New Roman" w:hAnsi="Arial" w:cs="Arial"/>
          <w:sz w:val="24"/>
          <w:szCs w:val="24"/>
          <w:lang w:val="nl-NL"/>
        </w:rPr>
      </w:pP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lastRenderedPageBreak/>
        <w:t xml:space="preserve">Elk lid dat bij </w:t>
      </w:r>
      <w:r w:rsidR="001A557B">
        <w:rPr>
          <w:rFonts w:ascii="Arial" w:eastAsia="Times New Roman" w:hAnsi="Arial" w:cs="Arial"/>
          <w:lang w:val="nl-NL"/>
        </w:rPr>
        <w:t>Tennis Vlaanderen</w:t>
      </w:r>
      <w:r w:rsidRPr="00ED031B">
        <w:rPr>
          <w:rFonts w:ascii="Arial" w:eastAsia="Times New Roman" w:hAnsi="Arial" w:cs="Arial"/>
          <w:lang w:val="nl-NL"/>
        </w:rPr>
        <w:t xml:space="preserve"> aangesloten is, valt automatisch onder de door de Tennis Vlaanderen afgesloten polis sportongevallen. Deze verzekering dekt de burgerlijke aansprakelijkheid, evenals het risico van persoonlijke ongevallen, zowel op als rond de tennisterreinen en tijdens de periode vermeld op de Tennis Vlaanderen-aansluitingskaart.</w:t>
      </w:r>
      <w:r w:rsidRPr="00ED031B">
        <w:rPr>
          <w:rFonts w:ascii="Arial" w:eastAsia="Times New Roman" w:hAnsi="Arial" w:cs="Arial"/>
          <w:lang w:val="nl-NL"/>
        </w:rPr>
        <w:br/>
        <w:t>Bij ongeval, zelfs op verplaatsing, dient men onmiddellijk de </w:t>
      </w:r>
      <w:r w:rsidRPr="00ED031B">
        <w:rPr>
          <w:rFonts w:ascii="Arial" w:eastAsia="Times New Roman" w:hAnsi="Arial" w:cs="Arial"/>
          <w:u w:val="single"/>
          <w:lang w:val="nl-NL"/>
        </w:rPr>
        <w:t>secretaris</w:t>
      </w:r>
      <w:r w:rsidRPr="00ED031B">
        <w:rPr>
          <w:rFonts w:ascii="Arial" w:eastAsia="Times New Roman" w:hAnsi="Arial" w:cs="Arial"/>
          <w:lang w:val="nl-NL"/>
        </w:rPr>
        <w:t> of een </w:t>
      </w:r>
      <w:r w:rsidRPr="00ED031B">
        <w:rPr>
          <w:rFonts w:ascii="Arial" w:eastAsia="Times New Roman" w:hAnsi="Arial" w:cs="Arial"/>
          <w:u w:val="single"/>
          <w:lang w:val="nl-NL"/>
        </w:rPr>
        <w:t>bestuurslid</w:t>
      </w:r>
      <w:r w:rsidRPr="00ED031B">
        <w:rPr>
          <w:rFonts w:ascii="Arial" w:eastAsia="Times New Roman" w:hAnsi="Arial" w:cs="Arial"/>
          <w:lang w:val="nl-NL"/>
        </w:rPr>
        <w:t> te verwittigen van de club waar men bij Tennis Vlaanderen is aangesloten.</w:t>
      </w:r>
      <w:r w:rsidRPr="00ED031B">
        <w:rPr>
          <w:rFonts w:ascii="Arial" w:eastAsia="Times New Roman" w:hAnsi="Arial" w:cs="Arial"/>
          <w:lang w:val="nl-NL"/>
        </w:rPr>
        <w:br/>
        <w:t>Alle schade die, al dan niet opzettelijk, veroorzaakt wordt aan gebouwen, materiaal of meubilair moet door de veroorzaker ervan vergoed worden.</w:t>
      </w:r>
      <w:r w:rsidRPr="00ED031B">
        <w:rPr>
          <w:rFonts w:ascii="Arial" w:eastAsia="Times New Roman" w:hAnsi="Arial" w:cs="Arial"/>
          <w:lang w:val="nl-NL"/>
        </w:rPr>
        <w:br/>
        <w:t>De club kan niet verantwoordelijk gesteld worden voor ongevallen of voor verlies of diefstal van bezittingen van leden of bezoekers tijdens hun aanwezigh</w:t>
      </w:r>
      <w:r w:rsidR="001A557B">
        <w:rPr>
          <w:rFonts w:ascii="Arial" w:eastAsia="Times New Roman" w:hAnsi="Arial" w:cs="Arial"/>
          <w:lang w:val="nl-NL"/>
        </w:rPr>
        <w:t>eid op de club.</w:t>
      </w:r>
      <w:r w:rsidR="001A557B">
        <w:rPr>
          <w:rFonts w:ascii="Arial" w:eastAsia="Times New Roman" w:hAnsi="Arial" w:cs="Arial"/>
          <w:lang w:val="nl-NL"/>
        </w:rPr>
        <w:br/>
        <w:t>G</w:t>
      </w:r>
      <w:r w:rsidRPr="00ED031B">
        <w:rPr>
          <w:rFonts w:ascii="Arial" w:eastAsia="Times New Roman" w:hAnsi="Arial" w:cs="Arial"/>
          <w:lang w:val="nl-NL"/>
        </w:rPr>
        <w:t>enodigden van TCSM-leden worden niet aangesloten bij Tennis Vlaanderen. Zij kunnen dus niet genieten van de hiervoor vermelde verzekering en kunnen dus evenmin genieten van de door deze verzekering geboden dekkingen in geval van ongeval, aansprakelijkheid en/of schade.</w:t>
      </w:r>
    </w:p>
    <w:p w:rsidR="00ED031B" w:rsidRPr="00ED031B" w:rsidRDefault="001A557B" w:rsidP="00ED031B">
      <w:pPr>
        <w:shd w:val="clear" w:color="auto" w:fill="FFFFFF"/>
        <w:spacing w:after="0" w:line="240" w:lineRule="auto"/>
        <w:rPr>
          <w:rFonts w:ascii="Arial" w:eastAsia="Times New Roman" w:hAnsi="Arial" w:cs="Arial"/>
          <w:sz w:val="24"/>
          <w:szCs w:val="24"/>
          <w:lang w:val="nl-NL"/>
        </w:rPr>
      </w:pPr>
      <w:r>
        <w:rPr>
          <w:rFonts w:ascii="Arial" w:eastAsia="Times New Roman" w:hAnsi="Arial" w:cs="Arial"/>
          <w:lang w:val="nl-NL"/>
        </w:rPr>
        <w:t>Daarom</w:t>
      </w:r>
      <w:r w:rsidR="00ED031B" w:rsidRPr="00ED031B">
        <w:rPr>
          <w:rFonts w:ascii="Arial" w:eastAsia="Times New Roman" w:hAnsi="Arial" w:cs="Arial"/>
          <w:lang w:val="nl-NL"/>
        </w:rPr>
        <w:t xml:space="preserve"> dienen </w:t>
      </w:r>
      <w:r>
        <w:rPr>
          <w:rFonts w:ascii="Arial" w:eastAsia="Times New Roman" w:hAnsi="Arial" w:cs="Arial"/>
          <w:lang w:val="nl-NL"/>
        </w:rPr>
        <w:t xml:space="preserve">zij </w:t>
      </w:r>
      <w:r w:rsidR="00ED031B" w:rsidRPr="00ED031B">
        <w:rPr>
          <w:rFonts w:ascii="Arial" w:eastAsia="Times New Roman" w:hAnsi="Arial" w:cs="Arial"/>
          <w:lang w:val="nl-NL"/>
        </w:rPr>
        <w:t xml:space="preserve">zich desgewenst persoonlijk te verzekeren tegen ongevallen, </w:t>
      </w:r>
      <w:r>
        <w:rPr>
          <w:rFonts w:ascii="Arial" w:eastAsia="Times New Roman" w:hAnsi="Arial" w:cs="Arial"/>
          <w:lang w:val="nl-NL"/>
        </w:rPr>
        <w:t>a</w:t>
      </w:r>
      <w:r w:rsidR="00ED031B" w:rsidRPr="00ED031B">
        <w:rPr>
          <w:rFonts w:ascii="Arial" w:eastAsia="Times New Roman" w:hAnsi="Arial" w:cs="Arial"/>
          <w:lang w:val="nl-NL"/>
        </w:rPr>
        <w:t>ansprakelijkheid en schade.</w:t>
      </w: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 </w:t>
      </w:r>
    </w:p>
    <w:p w:rsidR="00ED031B" w:rsidRDefault="00ED031B" w:rsidP="00ED031B">
      <w:pPr>
        <w:shd w:val="clear" w:color="auto" w:fill="FFFFFF"/>
        <w:spacing w:after="0" w:line="240" w:lineRule="auto"/>
        <w:rPr>
          <w:rFonts w:ascii="Arial" w:eastAsia="Times New Roman" w:hAnsi="Arial" w:cs="Arial"/>
          <w:b/>
          <w:bCs/>
          <w:sz w:val="36"/>
          <w:szCs w:val="36"/>
          <w:lang w:val="nl-NL"/>
        </w:rPr>
      </w:pPr>
      <w:r w:rsidRPr="001A557B">
        <w:rPr>
          <w:rFonts w:ascii="Arial" w:eastAsia="Times New Roman" w:hAnsi="Arial" w:cs="Arial"/>
          <w:b/>
          <w:bCs/>
          <w:sz w:val="36"/>
          <w:szCs w:val="36"/>
          <w:lang w:val="nl-NL"/>
        </w:rPr>
        <w:t xml:space="preserve">Hoofdstuk </w:t>
      </w:r>
      <w:r w:rsidR="001A557B">
        <w:rPr>
          <w:rFonts w:ascii="Arial" w:eastAsia="Times New Roman" w:hAnsi="Arial" w:cs="Arial"/>
          <w:b/>
          <w:bCs/>
          <w:sz w:val="36"/>
          <w:szCs w:val="36"/>
          <w:lang w:val="nl-NL"/>
        </w:rPr>
        <w:t>9</w:t>
      </w:r>
      <w:r w:rsidRPr="001A557B">
        <w:rPr>
          <w:rFonts w:ascii="Arial" w:eastAsia="Times New Roman" w:hAnsi="Arial" w:cs="Arial"/>
          <w:b/>
          <w:bCs/>
          <w:sz w:val="36"/>
          <w:szCs w:val="36"/>
          <w:lang w:val="nl-NL"/>
        </w:rPr>
        <w:t xml:space="preserve">: </w:t>
      </w:r>
      <w:r w:rsidR="001A557B">
        <w:rPr>
          <w:rFonts w:ascii="Arial" w:eastAsia="Times New Roman" w:hAnsi="Arial" w:cs="Arial"/>
          <w:b/>
          <w:bCs/>
          <w:sz w:val="36"/>
          <w:szCs w:val="36"/>
          <w:lang w:val="nl-NL"/>
        </w:rPr>
        <w:t>andere activiteiten op de club</w:t>
      </w:r>
    </w:p>
    <w:p w:rsidR="00E7124F" w:rsidRPr="001A557B" w:rsidRDefault="00E7124F" w:rsidP="00ED031B">
      <w:pPr>
        <w:shd w:val="clear" w:color="auto" w:fill="FFFFFF"/>
        <w:spacing w:after="0" w:line="240" w:lineRule="auto"/>
        <w:rPr>
          <w:rFonts w:ascii="Arial" w:eastAsia="Times New Roman" w:hAnsi="Arial" w:cs="Arial"/>
          <w:sz w:val="24"/>
          <w:szCs w:val="24"/>
          <w:lang w:val="nl-NL"/>
        </w:rPr>
      </w:pPr>
    </w:p>
    <w:p w:rsidR="00ED031B" w:rsidRPr="00ED031B" w:rsidRDefault="001A724E" w:rsidP="00ED031B">
      <w:pPr>
        <w:shd w:val="clear" w:color="auto" w:fill="FFFFFF"/>
        <w:spacing w:after="0" w:line="240" w:lineRule="auto"/>
        <w:rPr>
          <w:rFonts w:ascii="Arial" w:eastAsia="Times New Roman" w:hAnsi="Arial" w:cs="Arial"/>
          <w:sz w:val="24"/>
          <w:szCs w:val="24"/>
          <w:lang w:val="nl-NL"/>
        </w:rPr>
      </w:pPr>
      <w:r>
        <w:rPr>
          <w:rFonts w:ascii="Arial" w:eastAsia="Times New Roman" w:hAnsi="Arial" w:cs="Arial"/>
          <w:lang w:val="nl-NL"/>
        </w:rPr>
        <w:t>Het bestuursorgaan</w:t>
      </w:r>
      <w:r w:rsidR="00ED031B" w:rsidRPr="00ED031B">
        <w:rPr>
          <w:rFonts w:ascii="Arial" w:eastAsia="Times New Roman" w:hAnsi="Arial" w:cs="Arial"/>
          <w:lang w:val="nl-NL"/>
        </w:rPr>
        <w:t xml:space="preserve"> moet vooraf toestemming verlenen voor de organisatie van elke sportieve of extrasportieve activiteit ten behoeve van de leden.</w:t>
      </w:r>
      <w:r w:rsidR="00ED031B" w:rsidRPr="00ED031B">
        <w:rPr>
          <w:rFonts w:ascii="Arial" w:eastAsia="Times New Roman" w:hAnsi="Arial" w:cs="Arial"/>
          <w:lang w:val="nl-NL"/>
        </w:rPr>
        <w:br/>
        <w:t xml:space="preserve">TCSM kan haar clubhuis tegen vergoeding ter beschikking stellen voor privé-organisaties van haar leden mits voorafgaandelijk en gezamenlijk akkoord van </w:t>
      </w:r>
      <w:r>
        <w:rPr>
          <w:rFonts w:ascii="Arial" w:eastAsia="Times New Roman" w:hAnsi="Arial" w:cs="Arial"/>
          <w:lang w:val="nl-NL"/>
        </w:rPr>
        <w:t>het bestuursorgaan</w:t>
      </w:r>
      <w:r w:rsidR="00ED031B" w:rsidRPr="00ED031B">
        <w:rPr>
          <w:rFonts w:ascii="Arial" w:eastAsia="Times New Roman" w:hAnsi="Arial" w:cs="Arial"/>
          <w:lang w:val="nl-NL"/>
        </w:rPr>
        <w:t xml:space="preserve"> en de uitbater.</w:t>
      </w: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 </w:t>
      </w:r>
    </w:p>
    <w:p w:rsidR="00ED031B" w:rsidRDefault="001A557B" w:rsidP="00ED031B">
      <w:pPr>
        <w:shd w:val="clear" w:color="auto" w:fill="FFFFFF"/>
        <w:spacing w:after="0" w:line="240" w:lineRule="auto"/>
        <w:rPr>
          <w:rFonts w:ascii="Arial" w:eastAsia="Times New Roman" w:hAnsi="Arial" w:cs="Arial"/>
          <w:b/>
          <w:bCs/>
          <w:sz w:val="36"/>
          <w:szCs w:val="36"/>
          <w:lang w:val="nl-NL"/>
        </w:rPr>
      </w:pPr>
      <w:r>
        <w:rPr>
          <w:rFonts w:ascii="Arial" w:eastAsia="Times New Roman" w:hAnsi="Arial" w:cs="Arial"/>
          <w:b/>
          <w:bCs/>
          <w:sz w:val="36"/>
          <w:szCs w:val="36"/>
          <w:lang w:val="nl-NL"/>
        </w:rPr>
        <w:t>Hoofdstuk 10</w:t>
      </w:r>
      <w:r w:rsidR="00ED031B" w:rsidRPr="00ED031B">
        <w:rPr>
          <w:rFonts w:ascii="Arial" w:eastAsia="Times New Roman" w:hAnsi="Arial" w:cs="Arial"/>
          <w:b/>
          <w:bCs/>
          <w:sz w:val="36"/>
          <w:szCs w:val="36"/>
          <w:lang w:val="nl-NL"/>
        </w:rPr>
        <w:t>: naleving van dit reglement</w:t>
      </w:r>
    </w:p>
    <w:p w:rsidR="00E7124F" w:rsidRPr="00ED031B" w:rsidRDefault="00E7124F" w:rsidP="00ED031B">
      <w:pPr>
        <w:shd w:val="clear" w:color="auto" w:fill="FFFFFF"/>
        <w:spacing w:after="0" w:line="240" w:lineRule="auto"/>
        <w:rPr>
          <w:rFonts w:ascii="Arial" w:eastAsia="Times New Roman" w:hAnsi="Arial" w:cs="Arial"/>
          <w:sz w:val="24"/>
          <w:szCs w:val="24"/>
          <w:lang w:val="nl-NL"/>
        </w:rPr>
      </w:pP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 xml:space="preserve">Elk lid </w:t>
      </w:r>
      <w:r w:rsidR="00A658DA">
        <w:rPr>
          <w:rFonts w:ascii="Arial" w:eastAsia="Times New Roman" w:hAnsi="Arial" w:cs="Arial"/>
          <w:lang w:val="nl-NL"/>
        </w:rPr>
        <w:t>dat</w:t>
      </w:r>
      <w:r w:rsidRPr="00ED031B">
        <w:rPr>
          <w:rFonts w:ascii="Arial" w:eastAsia="Times New Roman" w:hAnsi="Arial" w:cs="Arial"/>
          <w:lang w:val="nl-NL"/>
        </w:rPr>
        <w:t xml:space="preserve"> de niet naleving van dit reglement wenst te melden, is welkom bij het </w:t>
      </w:r>
      <w:r w:rsidRPr="001A557B">
        <w:rPr>
          <w:rFonts w:ascii="Arial" w:eastAsia="Times New Roman" w:hAnsi="Arial" w:cs="Arial"/>
          <w:lang w:val="nl-NL"/>
        </w:rPr>
        <w:t>bestuur.</w:t>
      </w:r>
      <w:r w:rsidRPr="00ED031B">
        <w:rPr>
          <w:rFonts w:ascii="Arial" w:eastAsia="Times New Roman" w:hAnsi="Arial" w:cs="Arial"/>
          <w:lang w:val="nl-NL"/>
        </w:rPr>
        <w:br/>
        <w:t>Bij aanvaarding van de klacht zal het bestuur, na de betrokkenen gehoord te hebben, desgevallend de nodige sancties uitspreken</w:t>
      </w:r>
      <w:r w:rsidR="00A658DA">
        <w:rPr>
          <w:rFonts w:ascii="Arial" w:eastAsia="Times New Roman" w:hAnsi="Arial" w:cs="Arial"/>
          <w:lang w:val="nl-NL"/>
        </w:rPr>
        <w:t>, van</w:t>
      </w:r>
      <w:r w:rsidRPr="00ED031B">
        <w:rPr>
          <w:rFonts w:ascii="Arial" w:eastAsia="Times New Roman" w:hAnsi="Arial" w:cs="Arial"/>
          <w:lang w:val="nl-NL"/>
        </w:rPr>
        <w:t xml:space="preserve"> een vermaning, </w:t>
      </w:r>
      <w:r w:rsidR="00A658DA">
        <w:rPr>
          <w:rFonts w:ascii="Arial" w:eastAsia="Times New Roman" w:hAnsi="Arial" w:cs="Arial"/>
          <w:lang w:val="nl-NL"/>
        </w:rPr>
        <w:t xml:space="preserve">tot </w:t>
      </w:r>
      <w:r w:rsidRPr="00ED031B">
        <w:rPr>
          <w:rFonts w:ascii="Arial" w:eastAsia="Times New Roman" w:hAnsi="Arial" w:cs="Arial"/>
          <w:lang w:val="nl-NL"/>
        </w:rPr>
        <w:t>schorsing of uitsluiting.</w:t>
      </w:r>
      <w:r w:rsidRPr="00ED031B">
        <w:rPr>
          <w:rFonts w:ascii="Arial" w:eastAsia="Times New Roman" w:hAnsi="Arial" w:cs="Arial"/>
          <w:lang w:val="nl-NL"/>
        </w:rPr>
        <w:br/>
        <w:t>Het bestuur mag alle maatregelen nemen die nodig zijn voor de correcte naleving van het huishoudelijk reglement en de goede werking van het clubgebeuren in het algemeen.</w:t>
      </w: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w:t>
      </w:r>
    </w:p>
    <w:p w:rsidR="00E7124F" w:rsidRDefault="001A557B" w:rsidP="00ED031B">
      <w:pPr>
        <w:shd w:val="clear" w:color="auto" w:fill="FFFFFF"/>
        <w:spacing w:after="0" w:line="240" w:lineRule="auto"/>
        <w:rPr>
          <w:rFonts w:ascii="Arial" w:eastAsia="Times New Roman" w:hAnsi="Arial" w:cs="Arial"/>
          <w:b/>
          <w:bCs/>
          <w:sz w:val="36"/>
          <w:szCs w:val="36"/>
          <w:lang w:val="nl-NL"/>
        </w:rPr>
      </w:pPr>
      <w:r>
        <w:rPr>
          <w:rFonts w:ascii="Arial" w:eastAsia="Times New Roman" w:hAnsi="Arial" w:cs="Arial"/>
          <w:b/>
          <w:bCs/>
          <w:sz w:val="36"/>
          <w:szCs w:val="36"/>
          <w:lang w:val="nl-NL"/>
        </w:rPr>
        <w:t>Hoofdstuk 11</w:t>
      </w:r>
      <w:r w:rsidR="00ED031B" w:rsidRPr="00ED031B">
        <w:rPr>
          <w:rFonts w:ascii="Arial" w:eastAsia="Times New Roman" w:hAnsi="Arial" w:cs="Arial"/>
          <w:b/>
          <w:bCs/>
          <w:sz w:val="36"/>
          <w:szCs w:val="36"/>
          <w:lang w:val="nl-NL"/>
        </w:rPr>
        <w:t>: Behandeling van personengegevens</w:t>
      </w: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bookmarkStart w:id="0" w:name="_GoBack"/>
      <w:bookmarkEnd w:id="0"/>
      <w:r w:rsidRPr="00ED031B">
        <w:rPr>
          <w:rFonts w:ascii="Arial" w:eastAsia="Times New Roman" w:hAnsi="Arial" w:cs="Arial"/>
          <w:b/>
          <w:bCs/>
          <w:sz w:val="36"/>
          <w:szCs w:val="36"/>
          <w:lang w:val="nl-NL"/>
        </w:rPr>
        <w:t> </w:t>
      </w: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De club behoudt zich het recht voor om een ledenlijst onder haar leden te publiceren. Deze lijst omvat van alle leden naam, geslacht, leeftijd, telefoonnummer, en e-mailadres. Indien u dit niet wenst, gelieve dit jaarlijks te melden ter gelegenheid van uw inschrijving. </w:t>
      </w:r>
    </w:p>
    <w:p w:rsidR="00ED031B" w:rsidRPr="00ED031B" w:rsidRDefault="00ED031B" w:rsidP="00ED031B">
      <w:pPr>
        <w:shd w:val="clear" w:color="auto" w:fill="FFFFFF"/>
        <w:spacing w:after="0" w:line="240" w:lineRule="auto"/>
        <w:rPr>
          <w:rFonts w:ascii="Arial" w:eastAsia="Times New Roman" w:hAnsi="Arial" w:cs="Arial"/>
          <w:sz w:val="24"/>
          <w:szCs w:val="24"/>
          <w:lang w:val="nl-NL"/>
        </w:rPr>
      </w:pPr>
      <w:r w:rsidRPr="00ED031B">
        <w:rPr>
          <w:rFonts w:ascii="Arial" w:eastAsia="Times New Roman" w:hAnsi="Arial" w:cs="Arial"/>
          <w:lang w:val="nl-NL"/>
        </w:rPr>
        <w:t>Om het open karakter van de club en de vriendschap onder de leden te stimuleren, publiceert de club regelmatig beelden van events en wedstrijden op sociale media. Aanvaarding van dit reglement impliceert uw goedkeuring hiervoor.</w:t>
      </w:r>
    </w:p>
    <w:p w:rsidR="000D50C9" w:rsidRPr="00ED031B" w:rsidRDefault="00E7124F">
      <w:pPr>
        <w:rPr>
          <w:lang w:val="nl-NL"/>
        </w:rPr>
      </w:pPr>
    </w:p>
    <w:sectPr w:rsidR="000D50C9" w:rsidRPr="00ED03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60319"/>
    <w:multiLevelType w:val="multilevel"/>
    <w:tmpl w:val="1702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A57DD9"/>
    <w:multiLevelType w:val="multilevel"/>
    <w:tmpl w:val="81F2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AA680A"/>
    <w:multiLevelType w:val="multilevel"/>
    <w:tmpl w:val="2028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1C51B7"/>
    <w:multiLevelType w:val="multilevel"/>
    <w:tmpl w:val="2600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31B"/>
    <w:rsid w:val="00082286"/>
    <w:rsid w:val="001A557B"/>
    <w:rsid w:val="001A724E"/>
    <w:rsid w:val="00217F7F"/>
    <w:rsid w:val="0024346F"/>
    <w:rsid w:val="00387F99"/>
    <w:rsid w:val="005A3D87"/>
    <w:rsid w:val="00A658DA"/>
    <w:rsid w:val="00E7124F"/>
    <w:rsid w:val="00ED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47AF"/>
  <w15:chartTrackingRefBased/>
  <w15:docId w15:val="{07E30BA3-D744-4739-B399-0903AC12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31B"/>
    <w:rPr>
      <w:color w:val="0000FF"/>
      <w:u w:val="single"/>
    </w:rPr>
  </w:style>
  <w:style w:type="paragraph" w:styleId="BalloonText">
    <w:name w:val="Balloon Text"/>
    <w:basedOn w:val="Normal"/>
    <w:link w:val="BalloonTextChar"/>
    <w:uiPriority w:val="99"/>
    <w:semiHidden/>
    <w:unhideWhenUsed/>
    <w:rsid w:val="00ED0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19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Brady Corporation</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Demets, Peter</dc:creator>
  <cp:keywords/>
  <dc:description/>
  <cp:lastModifiedBy>Peter Demets</cp:lastModifiedBy>
  <cp:revision>2</cp:revision>
  <dcterms:created xsi:type="dcterms:W3CDTF">2022-12-21T11:00:00Z</dcterms:created>
  <dcterms:modified xsi:type="dcterms:W3CDTF">2022-12-21T11:00:00Z</dcterms:modified>
</cp:coreProperties>
</file>